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09A37F" w14:textId="54BC7FAB" w:rsidR="00873E95" w:rsidRDefault="00C31BCC">
      <w:pPr>
        <w:rPr>
          <w:lang w:val="es-ES"/>
        </w:rPr>
      </w:pPr>
      <w:r>
        <w:rPr>
          <w:lang w:val="es-ES"/>
        </w:rPr>
        <w:t>Buenos días.</w:t>
      </w:r>
    </w:p>
    <w:p w14:paraId="14D20F17" w14:textId="0CC0F8AB" w:rsidR="00C31BCC" w:rsidRDefault="00C31BCC">
      <w:pPr>
        <w:rPr>
          <w:lang w:val="es-ES"/>
        </w:rPr>
      </w:pPr>
    </w:p>
    <w:p w14:paraId="59999190" w14:textId="15FD416B" w:rsidR="00C31BCC" w:rsidRDefault="006F0832">
      <w:pPr>
        <w:rPr>
          <w:lang w:val="es-ES"/>
        </w:rPr>
      </w:pPr>
      <w:r>
        <w:rPr>
          <w:lang w:val="es-ES"/>
        </w:rPr>
        <w:t>Querida Olga;</w:t>
      </w:r>
      <w:r w:rsidR="00777F5B">
        <w:rPr>
          <w:lang w:val="es-ES"/>
        </w:rPr>
        <w:t xml:space="preserve"> queridos compañeros de mesa, </w:t>
      </w:r>
      <w:r w:rsidR="004A56A6">
        <w:rPr>
          <w:lang w:val="es-ES"/>
        </w:rPr>
        <w:t>Fanny</w:t>
      </w:r>
      <w:r w:rsidR="008A311C">
        <w:rPr>
          <w:lang w:val="es-ES"/>
        </w:rPr>
        <w:t>, Sofí</w:t>
      </w:r>
      <w:r w:rsidR="00347E5D">
        <w:rPr>
          <w:lang w:val="es-ES"/>
        </w:rPr>
        <w:t>a y</w:t>
      </w:r>
      <w:r>
        <w:rPr>
          <w:lang w:val="es-ES"/>
        </w:rPr>
        <w:t xml:space="preserve"> Carlos</w:t>
      </w:r>
      <w:r w:rsidR="006A59BB">
        <w:rPr>
          <w:lang w:val="es-ES"/>
        </w:rPr>
        <w:t>, Andrada y Berzosa</w:t>
      </w:r>
      <w:r>
        <w:rPr>
          <w:lang w:val="es-ES"/>
        </w:rPr>
        <w:t>;</w:t>
      </w:r>
      <w:r w:rsidR="008A311C">
        <w:rPr>
          <w:lang w:val="es-ES"/>
        </w:rPr>
        <w:t xml:space="preserve"> </w:t>
      </w:r>
      <w:r w:rsidR="006A59BB">
        <w:rPr>
          <w:lang w:val="es-ES"/>
        </w:rPr>
        <w:t xml:space="preserve">organizadores y </w:t>
      </w:r>
      <w:r w:rsidR="00777F5B">
        <w:rPr>
          <w:lang w:val="es-ES"/>
        </w:rPr>
        <w:t>a</w:t>
      </w:r>
      <w:r w:rsidR="00347E5D">
        <w:rPr>
          <w:lang w:val="es-ES"/>
        </w:rPr>
        <w:t xml:space="preserve">migos presentes en este </w:t>
      </w:r>
      <w:r w:rsidR="00777F5B">
        <w:rPr>
          <w:lang w:val="es-ES"/>
        </w:rPr>
        <w:t xml:space="preserve">acto </w:t>
      </w:r>
      <w:r w:rsidR="00A83A24">
        <w:rPr>
          <w:lang w:val="es-ES"/>
        </w:rPr>
        <w:t>coordinado</w:t>
      </w:r>
      <w:r w:rsidR="000734AA">
        <w:rPr>
          <w:lang w:val="es-ES"/>
        </w:rPr>
        <w:t>,</w:t>
      </w:r>
      <w:r w:rsidR="00A83A24">
        <w:rPr>
          <w:lang w:val="es-ES"/>
        </w:rPr>
        <w:t xml:space="preserve"> </w:t>
      </w:r>
      <w:r w:rsidR="00386D77">
        <w:rPr>
          <w:lang w:val="es-ES"/>
        </w:rPr>
        <w:t>con curiosidad y oficio</w:t>
      </w:r>
      <w:r w:rsidR="000734AA">
        <w:rPr>
          <w:lang w:val="es-ES"/>
        </w:rPr>
        <w:t>,</w:t>
      </w:r>
      <w:r w:rsidR="00A83A24">
        <w:rPr>
          <w:lang w:val="es-ES"/>
        </w:rPr>
        <w:t xml:space="preserve"> por</w:t>
      </w:r>
      <w:r w:rsidR="002F7D7E">
        <w:rPr>
          <w:lang w:val="es-ES"/>
        </w:rPr>
        <w:t xml:space="preserve"> Celia Sánchez</w:t>
      </w:r>
      <w:r w:rsidR="00386D77">
        <w:rPr>
          <w:lang w:val="es-ES"/>
        </w:rPr>
        <w:t>.</w:t>
      </w:r>
    </w:p>
    <w:p w14:paraId="73722198" w14:textId="6186C85B" w:rsidR="00777F5B" w:rsidRDefault="00777F5B">
      <w:pPr>
        <w:rPr>
          <w:lang w:val="es-ES"/>
        </w:rPr>
      </w:pPr>
    </w:p>
    <w:p w14:paraId="138B01E0" w14:textId="2B76E676" w:rsidR="00430150" w:rsidRDefault="008A311C">
      <w:pPr>
        <w:rPr>
          <w:lang w:val="es-ES"/>
        </w:rPr>
      </w:pPr>
      <w:r>
        <w:rPr>
          <w:lang w:val="es-ES"/>
        </w:rPr>
        <w:t>Muchas g</w:t>
      </w:r>
      <w:r w:rsidR="00777F5B">
        <w:rPr>
          <w:lang w:val="es-ES"/>
        </w:rPr>
        <w:t>racias</w:t>
      </w:r>
      <w:r w:rsidR="000734AA">
        <w:rPr>
          <w:lang w:val="es-ES"/>
        </w:rPr>
        <w:t xml:space="preserve"> </w:t>
      </w:r>
      <w:r w:rsidR="00777F5B">
        <w:rPr>
          <w:lang w:val="es-ES"/>
        </w:rPr>
        <w:t>por invitarme</w:t>
      </w:r>
      <w:r>
        <w:rPr>
          <w:lang w:val="es-ES"/>
        </w:rPr>
        <w:t>; hacéis que me sienta tan emo</w:t>
      </w:r>
      <w:r w:rsidR="00426D91">
        <w:rPr>
          <w:lang w:val="es-ES"/>
        </w:rPr>
        <w:t>cionado como agradecido</w:t>
      </w:r>
      <w:r>
        <w:rPr>
          <w:lang w:val="es-ES"/>
        </w:rPr>
        <w:t xml:space="preserve">. </w:t>
      </w:r>
    </w:p>
    <w:p w14:paraId="6DB4AB5A" w14:textId="77777777" w:rsidR="00DC3DB9" w:rsidRDefault="00DC3DB9">
      <w:pPr>
        <w:rPr>
          <w:lang w:val="es-ES"/>
        </w:rPr>
      </w:pPr>
    </w:p>
    <w:p w14:paraId="0D662CE1" w14:textId="7422930F" w:rsidR="008A311C" w:rsidRDefault="008A311C">
      <w:pPr>
        <w:rPr>
          <w:lang w:val="es-ES"/>
        </w:rPr>
      </w:pPr>
      <w:r>
        <w:rPr>
          <w:lang w:val="es-ES"/>
        </w:rPr>
        <w:t>_____________________</w:t>
      </w:r>
    </w:p>
    <w:p w14:paraId="23D46425" w14:textId="1B2D541D" w:rsidR="008A311C" w:rsidRDefault="008A311C">
      <w:pPr>
        <w:rPr>
          <w:lang w:val="es-ES"/>
        </w:rPr>
      </w:pPr>
    </w:p>
    <w:p w14:paraId="26129FF5" w14:textId="47E48458" w:rsidR="007561DA" w:rsidRDefault="008A311C">
      <w:pPr>
        <w:rPr>
          <w:lang w:val="es-ES"/>
        </w:rPr>
      </w:pPr>
      <w:r>
        <w:rPr>
          <w:lang w:val="es-ES"/>
        </w:rPr>
        <w:t>He elegido tres imá</w:t>
      </w:r>
      <w:r w:rsidR="009628AB">
        <w:rPr>
          <w:lang w:val="es-ES"/>
        </w:rPr>
        <w:t>genes</w:t>
      </w:r>
      <w:r w:rsidR="00E003C5">
        <w:rPr>
          <w:lang w:val="es-ES"/>
        </w:rPr>
        <w:t xml:space="preserve"> que caracterizan a José Luis Sampedro</w:t>
      </w:r>
      <w:r w:rsidR="002F55E9">
        <w:rPr>
          <w:lang w:val="es-ES"/>
        </w:rPr>
        <w:t>: la idea de frontera, el dibujo de un puente y el vuelo de una cometa.</w:t>
      </w:r>
      <w:r w:rsidR="001B1EBE">
        <w:rPr>
          <w:lang w:val="es-ES"/>
        </w:rPr>
        <w:t xml:space="preserve"> Son fáciles de im</w:t>
      </w:r>
      <w:r w:rsidR="00372984">
        <w:rPr>
          <w:lang w:val="es-ES"/>
        </w:rPr>
        <w:t>aginar.</w:t>
      </w:r>
      <w:r w:rsidR="007561DA">
        <w:rPr>
          <w:lang w:val="es-ES"/>
        </w:rPr>
        <w:t xml:space="preserve"> Frontera. Puente. Cometa.</w:t>
      </w:r>
      <w:r w:rsidR="001B1EBE">
        <w:rPr>
          <w:lang w:val="es-ES"/>
        </w:rPr>
        <w:t xml:space="preserve"> </w:t>
      </w:r>
      <w:r w:rsidR="00DC3DB9">
        <w:rPr>
          <w:lang w:val="es-ES"/>
        </w:rPr>
        <w:t>Hilvanaré las tres imágenes con</w:t>
      </w:r>
      <w:r w:rsidR="0010415D">
        <w:rPr>
          <w:lang w:val="es-ES"/>
        </w:rPr>
        <w:t xml:space="preserve"> citas y anécdotas de José Luis Sampedro</w:t>
      </w:r>
      <w:r w:rsidR="00DC3DB9">
        <w:rPr>
          <w:lang w:val="es-ES"/>
        </w:rPr>
        <w:t>. Y lo haré</w:t>
      </w:r>
      <w:r w:rsidR="00304252">
        <w:rPr>
          <w:lang w:val="es-ES"/>
        </w:rPr>
        <w:t xml:space="preserve"> </w:t>
      </w:r>
      <w:r w:rsidR="00DC3DB9">
        <w:rPr>
          <w:lang w:val="es-ES"/>
        </w:rPr>
        <w:t xml:space="preserve">–huelga </w:t>
      </w:r>
      <w:r w:rsidR="00E43D08">
        <w:rPr>
          <w:lang w:val="es-ES"/>
        </w:rPr>
        <w:t>la aclaración</w:t>
      </w:r>
      <w:r w:rsidR="00DC3DB9">
        <w:rPr>
          <w:lang w:val="es-ES"/>
        </w:rPr>
        <w:t>–</w:t>
      </w:r>
      <w:r w:rsidR="00304252">
        <w:rPr>
          <w:lang w:val="es-ES"/>
        </w:rPr>
        <w:t xml:space="preserve"> </w:t>
      </w:r>
      <w:r w:rsidR="00DC3DB9">
        <w:rPr>
          <w:lang w:val="es-ES"/>
        </w:rPr>
        <w:t>para recordar, aquí y ahora,</w:t>
      </w:r>
      <w:r w:rsidR="00304252">
        <w:rPr>
          <w:lang w:val="es-ES"/>
        </w:rPr>
        <w:t xml:space="preserve"> a quien de forma tan honda roturó buena parte de mi camino, así profesional como humano.</w:t>
      </w:r>
    </w:p>
    <w:p w14:paraId="338F3C8B" w14:textId="327EA7CC" w:rsidR="00870A6A" w:rsidRDefault="00870A6A">
      <w:pPr>
        <w:rPr>
          <w:lang w:val="es-ES"/>
        </w:rPr>
      </w:pPr>
    </w:p>
    <w:p w14:paraId="535DFC5C" w14:textId="2F85A3E2" w:rsidR="00AB29BC" w:rsidRDefault="00AB29BC" w:rsidP="00AB29BC">
      <w:pPr>
        <w:rPr>
          <w:lang w:val="es-ES"/>
        </w:rPr>
      </w:pPr>
      <w:r>
        <w:rPr>
          <w:lang w:val="es-ES"/>
        </w:rPr>
        <w:t>_____________________</w:t>
      </w:r>
    </w:p>
    <w:p w14:paraId="19125F5D" w14:textId="00512E4D" w:rsidR="00870A6A" w:rsidRDefault="00870A6A">
      <w:pPr>
        <w:rPr>
          <w:lang w:val="es-ES"/>
        </w:rPr>
      </w:pPr>
    </w:p>
    <w:p w14:paraId="6F82FDA5" w14:textId="69C97350" w:rsidR="00054291" w:rsidRDefault="00124824">
      <w:pPr>
        <w:rPr>
          <w:lang w:val="es-ES"/>
        </w:rPr>
      </w:pPr>
      <w:r w:rsidRPr="00054291">
        <w:rPr>
          <w:b/>
          <w:i/>
          <w:lang w:val="es-ES"/>
        </w:rPr>
        <w:t>Frontera</w:t>
      </w:r>
      <w:r w:rsidR="00DE3712" w:rsidRPr="00054291">
        <w:rPr>
          <w:b/>
          <w:i/>
          <w:lang w:val="es-ES"/>
        </w:rPr>
        <w:t>s</w:t>
      </w:r>
      <w:r w:rsidR="00054291">
        <w:rPr>
          <w:lang w:val="es-ES"/>
        </w:rPr>
        <w:t xml:space="preserve">, tal </w:t>
      </w:r>
      <w:r w:rsidR="00DE3712">
        <w:rPr>
          <w:lang w:val="es-ES"/>
        </w:rPr>
        <w:t>es el título de este libro, minúscula joya, que mucho de vosotros conoceréis</w:t>
      </w:r>
      <w:r w:rsidR="00173D2F">
        <w:rPr>
          <w:lang w:val="es-ES"/>
        </w:rPr>
        <w:t xml:space="preserve"> (</w:t>
      </w:r>
      <w:hyperlink r:id="rId6" w:history="1">
        <w:r w:rsidR="00173D2F" w:rsidRPr="00C65D8F">
          <w:rPr>
            <w:rStyle w:val="Hipervnculo"/>
            <w:lang w:val="es-ES"/>
          </w:rPr>
          <w:t>http://bit.ly/2nK2eFO)</w:t>
        </w:r>
      </w:hyperlink>
      <w:r w:rsidR="00DE3712">
        <w:rPr>
          <w:lang w:val="es-ES"/>
        </w:rPr>
        <w:t>.</w:t>
      </w:r>
      <w:r w:rsidR="00173D2F">
        <w:rPr>
          <w:lang w:val="es-ES"/>
        </w:rPr>
        <w:t xml:space="preserve"> </w:t>
      </w:r>
      <w:r w:rsidR="00CB4E8F">
        <w:rPr>
          <w:lang w:val="es-ES"/>
        </w:rPr>
        <w:t>Este ejemplar m</w:t>
      </w:r>
      <w:r w:rsidR="00DE3712">
        <w:rPr>
          <w:lang w:val="es-ES"/>
        </w:rPr>
        <w:t>e lo dedicó José Luis</w:t>
      </w:r>
      <w:r w:rsidR="0063771D">
        <w:rPr>
          <w:lang w:val="es-ES"/>
        </w:rPr>
        <w:t xml:space="preserve"> </w:t>
      </w:r>
      <w:r w:rsidR="008904D6">
        <w:rPr>
          <w:lang w:val="es-ES"/>
        </w:rPr>
        <w:t xml:space="preserve">–así </w:t>
      </w:r>
      <w:r w:rsidR="0063771D">
        <w:rPr>
          <w:lang w:val="es-ES"/>
        </w:rPr>
        <w:t>lo dejó escrito</w:t>
      </w:r>
      <w:r w:rsidR="00DE3712">
        <w:rPr>
          <w:lang w:val="es-ES"/>
        </w:rPr>
        <w:t xml:space="preserve"> de su puño y letra</w:t>
      </w:r>
      <w:r w:rsidR="008904D6">
        <w:rPr>
          <w:lang w:val="es-ES"/>
        </w:rPr>
        <w:t>–</w:t>
      </w:r>
      <w:r w:rsidR="00DE3712">
        <w:rPr>
          <w:lang w:val="es-ES"/>
        </w:rPr>
        <w:t xml:space="preserve"> el 1 de</w:t>
      </w:r>
      <w:r w:rsidR="0063771D">
        <w:rPr>
          <w:lang w:val="es-ES"/>
        </w:rPr>
        <w:t>l 2 del 96</w:t>
      </w:r>
      <w:r w:rsidR="00DE3712">
        <w:rPr>
          <w:lang w:val="es-ES"/>
        </w:rPr>
        <w:t xml:space="preserve">, </w:t>
      </w:r>
      <w:r w:rsidR="0063771D">
        <w:rPr>
          <w:lang w:val="es-ES"/>
        </w:rPr>
        <w:t xml:space="preserve">hoy </w:t>
      </w:r>
      <w:r w:rsidR="00DE3712">
        <w:rPr>
          <w:lang w:val="es-ES"/>
        </w:rPr>
        <w:t>hace, p</w:t>
      </w:r>
      <w:r w:rsidR="0063771D">
        <w:rPr>
          <w:lang w:val="es-ES"/>
        </w:rPr>
        <w:t>or tanto</w:t>
      </w:r>
      <w:r w:rsidR="00DE3712">
        <w:rPr>
          <w:lang w:val="es-ES"/>
        </w:rPr>
        <w:t xml:space="preserve">, 22 años. </w:t>
      </w:r>
    </w:p>
    <w:p w14:paraId="7258D404" w14:textId="06F597E7" w:rsidR="00406C21" w:rsidRDefault="00406C21">
      <w:pPr>
        <w:rPr>
          <w:lang w:val="es-ES"/>
        </w:rPr>
      </w:pPr>
    </w:p>
    <w:p w14:paraId="0F49930A" w14:textId="4EFB28B7" w:rsidR="00054291" w:rsidRDefault="00D46683" w:rsidP="00A83C87">
      <w:pPr>
        <w:rPr>
          <w:lang w:val="es-ES"/>
        </w:rPr>
      </w:pPr>
      <w:r>
        <w:rPr>
          <w:noProof/>
          <w:lang w:eastAsia="es-ES_tradnl"/>
        </w:rPr>
        <w:drawing>
          <wp:anchor distT="0" distB="0" distL="114300" distR="114300" simplePos="0" relativeHeight="251659264" behindDoc="0" locked="0" layoutInCell="1" allowOverlap="1" wp14:anchorId="6AA93495" wp14:editId="133048BE">
            <wp:simplePos x="0" y="0"/>
            <wp:positionH relativeFrom="margin">
              <wp:posOffset>-3175</wp:posOffset>
            </wp:positionH>
            <wp:positionV relativeFrom="margin">
              <wp:posOffset>4156710</wp:posOffset>
            </wp:positionV>
            <wp:extent cx="1490345" cy="1117600"/>
            <wp:effectExtent l="0" t="0" r="825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87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90345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C21">
        <w:rPr>
          <w:lang w:val="es-ES"/>
        </w:rPr>
        <w:t>Este librito contiene dos textos</w:t>
      </w:r>
      <w:r w:rsidR="007160C3">
        <w:rPr>
          <w:lang w:val="es-ES"/>
        </w:rPr>
        <w:t>. El primero, de 1991, es su discurso de ingreso en la Real Academia de la Lengua. E</w:t>
      </w:r>
      <w:r w:rsidR="00A83C87">
        <w:rPr>
          <w:lang w:val="es-ES"/>
        </w:rPr>
        <w:t>n e</w:t>
      </w:r>
      <w:r w:rsidR="007160C3">
        <w:rPr>
          <w:lang w:val="es-ES"/>
        </w:rPr>
        <w:t xml:space="preserve">l </w:t>
      </w:r>
      <w:r w:rsidR="00A83C87">
        <w:rPr>
          <w:lang w:val="es-ES"/>
        </w:rPr>
        <w:t>segundo, de 1995, José Luis Sampedro narra una experiencia conmovedora</w:t>
      </w:r>
      <w:r w:rsidR="0063771D">
        <w:rPr>
          <w:lang w:val="es-ES"/>
        </w:rPr>
        <w:t xml:space="preserve">. </w:t>
      </w:r>
      <w:r w:rsidR="00186480">
        <w:rPr>
          <w:lang w:val="es-ES"/>
        </w:rPr>
        <w:t>Ambos textos</w:t>
      </w:r>
      <w:r w:rsidR="0063771D">
        <w:rPr>
          <w:lang w:val="es-ES"/>
        </w:rPr>
        <w:t xml:space="preserve"> constituye</w:t>
      </w:r>
      <w:r w:rsidR="00186480">
        <w:rPr>
          <w:lang w:val="es-ES"/>
        </w:rPr>
        <w:t>n</w:t>
      </w:r>
      <w:r w:rsidR="00DC42C7">
        <w:rPr>
          <w:lang w:val="es-ES"/>
        </w:rPr>
        <w:t xml:space="preserve"> –leo la Nota</w:t>
      </w:r>
      <w:r w:rsidR="005B4118">
        <w:rPr>
          <w:lang w:val="es-ES"/>
        </w:rPr>
        <w:t xml:space="preserve"> </w:t>
      </w:r>
      <w:r w:rsidR="00DC42C7">
        <w:rPr>
          <w:lang w:val="es-ES"/>
        </w:rPr>
        <w:t>d</w:t>
      </w:r>
      <w:r w:rsidR="005B4118">
        <w:rPr>
          <w:lang w:val="es-ES"/>
        </w:rPr>
        <w:t>e</w:t>
      </w:r>
      <w:r w:rsidR="00DC42C7">
        <w:rPr>
          <w:lang w:val="es-ES"/>
        </w:rPr>
        <w:t>l e</w:t>
      </w:r>
      <w:r w:rsidR="005B4118">
        <w:rPr>
          <w:lang w:val="es-ES"/>
        </w:rPr>
        <w:t>ditor Aguilar</w:t>
      </w:r>
      <w:r w:rsidR="00DC42C7">
        <w:rPr>
          <w:lang w:val="es-ES"/>
        </w:rPr>
        <w:t>–</w:t>
      </w:r>
      <w:r w:rsidR="0063771D">
        <w:rPr>
          <w:lang w:val="es-ES"/>
        </w:rPr>
        <w:t xml:space="preserve"> </w:t>
      </w:r>
      <w:r w:rsidR="00186480">
        <w:rPr>
          <w:lang w:val="es-ES"/>
        </w:rPr>
        <w:t>“</w:t>
      </w:r>
      <w:r w:rsidR="00595F90">
        <w:rPr>
          <w:lang w:val="es-ES"/>
        </w:rPr>
        <w:t>u</w:t>
      </w:r>
      <w:r w:rsidR="0063771D">
        <w:rPr>
          <w:lang w:val="es-ES"/>
        </w:rPr>
        <w:t>na muestra del talento narrativo (…) y de la calidad humana de un escritor rabiosamente comprometido con la vida y con los otros”</w:t>
      </w:r>
      <w:r w:rsidR="00F35CA4">
        <w:rPr>
          <w:lang w:val="es-ES"/>
        </w:rPr>
        <w:t>.</w:t>
      </w:r>
    </w:p>
    <w:p w14:paraId="619B1BAB" w14:textId="77777777" w:rsidR="00595F90" w:rsidRDefault="00595F90">
      <w:pPr>
        <w:rPr>
          <w:lang w:val="es-ES"/>
        </w:rPr>
      </w:pPr>
    </w:p>
    <w:p w14:paraId="168147C4" w14:textId="69961545" w:rsidR="00595F90" w:rsidRDefault="00B043F0">
      <w:pPr>
        <w:rPr>
          <w:lang w:val="es-ES"/>
        </w:rPr>
      </w:pPr>
      <w:r>
        <w:rPr>
          <w:lang w:val="es-ES"/>
        </w:rPr>
        <w:t xml:space="preserve">Por qué </w:t>
      </w:r>
      <w:r w:rsidRPr="00B043F0">
        <w:rPr>
          <w:i/>
          <w:lang w:val="es-ES"/>
        </w:rPr>
        <w:t>Fronteras</w:t>
      </w:r>
      <w:r>
        <w:rPr>
          <w:lang w:val="es-ES"/>
        </w:rPr>
        <w:t xml:space="preserve"> es el título con el que a</w:t>
      </w:r>
      <w:r w:rsidR="000E10CD">
        <w:rPr>
          <w:lang w:val="es-ES"/>
        </w:rPr>
        <w:t>parecen juntos ambos relatos, lo</w:t>
      </w:r>
      <w:r>
        <w:rPr>
          <w:lang w:val="es-ES"/>
        </w:rPr>
        <w:t xml:space="preserve"> explica el propio José Luis en el Prólogo. Así:</w:t>
      </w:r>
    </w:p>
    <w:p w14:paraId="0DE5B806" w14:textId="1DECEE33" w:rsidR="00B043F0" w:rsidRDefault="00B043F0">
      <w:pPr>
        <w:rPr>
          <w:lang w:val="es-ES"/>
        </w:rPr>
      </w:pPr>
    </w:p>
    <w:p w14:paraId="07536B68" w14:textId="1F7F77A4" w:rsidR="00B043F0" w:rsidRPr="00B043F0" w:rsidRDefault="00B043F0" w:rsidP="00E45292">
      <w:pPr>
        <w:rPr>
          <w:rFonts w:cs="Arial"/>
        </w:rPr>
      </w:pPr>
      <w:r w:rsidRPr="00B043F0">
        <w:rPr>
          <w:rFonts w:cs="Arial"/>
        </w:rPr>
        <w:t>“Nací y viví junto al mar, frontera ter</w:t>
      </w:r>
      <w:r w:rsidR="0070448F">
        <w:rPr>
          <w:rFonts w:cs="Arial"/>
        </w:rPr>
        <w:t>minante de la tierra</w:t>
      </w:r>
      <w:r>
        <w:rPr>
          <w:rFonts w:cs="Arial"/>
        </w:rPr>
        <w:t xml:space="preserve"> </w:t>
      </w:r>
      <w:r w:rsidR="003531E9">
        <w:rPr>
          <w:rFonts w:cs="Arial"/>
        </w:rPr>
        <w:t>(…)</w:t>
      </w:r>
      <w:r w:rsidRPr="00B043F0">
        <w:rPr>
          <w:rFonts w:cs="Arial"/>
        </w:rPr>
        <w:t xml:space="preserve"> Mis estudios más prolongados y mis enseñanzas universitarias se centraron en torno a una abismal frontera: el foso </w:t>
      </w:r>
      <w:r w:rsidRPr="001A204C">
        <w:rPr>
          <w:rFonts w:cs="Arial"/>
          <w:b/>
        </w:rPr>
        <w:t>entre los ricos y los pobres</w:t>
      </w:r>
      <w:r w:rsidRPr="00B043F0">
        <w:rPr>
          <w:rFonts w:cs="Arial"/>
        </w:rPr>
        <w:t>. Por eso en mi recepción por la Real Academia Española hablé ‘desde la frontera’, como lo mejor que yo podía ofrecer</w:t>
      </w:r>
      <w:r w:rsidR="00AD3B36">
        <w:rPr>
          <w:rFonts w:cs="Arial"/>
        </w:rPr>
        <w:t>”</w:t>
      </w:r>
      <w:r w:rsidRPr="00B043F0">
        <w:rPr>
          <w:rFonts w:cs="Arial"/>
        </w:rPr>
        <w:t>.</w:t>
      </w:r>
    </w:p>
    <w:p w14:paraId="264C220A" w14:textId="77777777" w:rsidR="00B043F0" w:rsidRPr="00B043F0" w:rsidRDefault="00B043F0" w:rsidP="00E45292">
      <w:pPr>
        <w:rPr>
          <w:rFonts w:cs="Arial"/>
        </w:rPr>
      </w:pPr>
    </w:p>
    <w:p w14:paraId="306D3409" w14:textId="2561FBAA" w:rsidR="008F6B24" w:rsidRPr="00B043F0" w:rsidRDefault="00B043F0" w:rsidP="00E45292">
      <w:pPr>
        <w:rPr>
          <w:rFonts w:cs="Arial"/>
        </w:rPr>
      </w:pPr>
      <w:r w:rsidRPr="00B043F0">
        <w:rPr>
          <w:rFonts w:cs="Arial"/>
        </w:rPr>
        <w:t xml:space="preserve">“En aquella ocasión no me había asomado </w:t>
      </w:r>
      <w:r w:rsidR="003531E9">
        <w:rPr>
          <w:rFonts w:cs="Arial"/>
        </w:rPr>
        <w:t>(…)</w:t>
      </w:r>
      <w:r w:rsidRPr="00B043F0">
        <w:rPr>
          <w:rFonts w:cs="Arial"/>
        </w:rPr>
        <w:t xml:space="preserve"> a la frontera más decisiva: la establecida </w:t>
      </w:r>
      <w:r w:rsidRPr="001A204C">
        <w:rPr>
          <w:rFonts w:cs="Arial"/>
          <w:b/>
        </w:rPr>
        <w:t>entre la vida y la muerte</w:t>
      </w:r>
      <w:r w:rsidR="003531E9">
        <w:rPr>
          <w:rFonts w:cs="Arial"/>
        </w:rPr>
        <w:t xml:space="preserve"> (…) H</w:t>
      </w:r>
      <w:r w:rsidRPr="00B043F0">
        <w:rPr>
          <w:rFonts w:cs="Arial"/>
        </w:rPr>
        <w:t>ace poco he pisado a fondo esa tierra de nadie</w:t>
      </w:r>
      <w:r w:rsidR="00375546">
        <w:rPr>
          <w:rFonts w:cs="Arial"/>
        </w:rPr>
        <w:t xml:space="preserve"> (…) El trance ha promovido reflexiones que quizás tengan interés para algunos de los que vivimos en esta civilización que parece haber perdido el sentido de los límites</w:t>
      </w:r>
      <w:r w:rsidR="00AD3B36">
        <w:rPr>
          <w:rFonts w:cs="Arial"/>
        </w:rPr>
        <w:t xml:space="preserve">. </w:t>
      </w:r>
      <w:r w:rsidR="008F6B24">
        <w:rPr>
          <w:rFonts w:cs="Arial"/>
        </w:rPr>
        <w:t>Con esta esperanza me atrevo a dar a la imprenta estos dos textos que creo se complementan</w:t>
      </w:r>
      <w:r w:rsidR="00A54DE0">
        <w:rPr>
          <w:rFonts w:cs="Arial"/>
        </w:rPr>
        <w:t>”</w:t>
      </w:r>
      <w:r w:rsidR="00375546">
        <w:rPr>
          <w:rFonts w:cs="Arial"/>
        </w:rPr>
        <w:t>.</w:t>
      </w:r>
    </w:p>
    <w:p w14:paraId="3D051716" w14:textId="77777777" w:rsidR="00B043F0" w:rsidRPr="00B043F0" w:rsidRDefault="00B043F0"/>
    <w:p w14:paraId="7B533EBE" w14:textId="4EA4BA5A" w:rsidR="0063771D" w:rsidRDefault="00A9510D">
      <w:pPr>
        <w:rPr>
          <w:lang w:val="es-ES"/>
        </w:rPr>
      </w:pPr>
      <w:r>
        <w:rPr>
          <w:lang w:val="es-ES"/>
        </w:rPr>
        <w:t>Frontera</w:t>
      </w:r>
      <w:r w:rsidR="00AD3B36">
        <w:rPr>
          <w:lang w:val="es-ES"/>
        </w:rPr>
        <w:t xml:space="preserve"> entr</w:t>
      </w:r>
      <w:r w:rsidR="005B4118">
        <w:rPr>
          <w:lang w:val="es-ES"/>
        </w:rPr>
        <w:t>e ricos y pobres; frontera entre</w:t>
      </w:r>
      <w:r w:rsidR="00AD3B36">
        <w:rPr>
          <w:lang w:val="es-ES"/>
        </w:rPr>
        <w:t xml:space="preserve"> la vida y la muerte.</w:t>
      </w:r>
      <w:r w:rsidR="005B4118">
        <w:rPr>
          <w:lang w:val="es-ES"/>
        </w:rPr>
        <w:t xml:space="preserve"> José Luis Sampedro, personaje fronterizo, denunció abierta</w:t>
      </w:r>
      <w:r w:rsidR="00AE1F0A">
        <w:rPr>
          <w:lang w:val="es-ES"/>
        </w:rPr>
        <w:t xml:space="preserve"> y</w:t>
      </w:r>
      <w:r w:rsidR="005B4118">
        <w:rPr>
          <w:lang w:val="es-ES"/>
        </w:rPr>
        <w:t xml:space="preserve"> permanentemente la primera </w:t>
      </w:r>
      <w:r w:rsidR="00576502">
        <w:rPr>
          <w:lang w:val="es-ES"/>
        </w:rPr>
        <w:t xml:space="preserve">de estas dos fronteras </w:t>
      </w:r>
      <w:r w:rsidR="005B4118">
        <w:rPr>
          <w:lang w:val="es-ES"/>
        </w:rPr>
        <w:t>hasta el mismo momento de traspasar la segunda.</w:t>
      </w:r>
    </w:p>
    <w:p w14:paraId="6237E305" w14:textId="77777777" w:rsidR="005B4118" w:rsidRDefault="005B4118">
      <w:pPr>
        <w:rPr>
          <w:lang w:val="es-ES"/>
        </w:rPr>
      </w:pPr>
    </w:p>
    <w:p w14:paraId="6A0F1460" w14:textId="0CE6E07A" w:rsidR="00F44145" w:rsidRDefault="00576502">
      <w:pPr>
        <w:rPr>
          <w:lang w:val="es-ES"/>
        </w:rPr>
      </w:pPr>
      <w:r>
        <w:rPr>
          <w:lang w:val="es-ES"/>
        </w:rPr>
        <w:t>La tentación es demasiado fuerte; no puedo acabar este punto sin recordar</w:t>
      </w:r>
      <w:r w:rsidRPr="00576502">
        <w:rPr>
          <w:lang w:val="es-ES"/>
        </w:rPr>
        <w:t xml:space="preserve"> </w:t>
      </w:r>
      <w:r w:rsidR="00A75621">
        <w:rPr>
          <w:lang w:val="es-ES"/>
        </w:rPr>
        <w:t>la lúcida respuesta que</w:t>
      </w:r>
      <w:r>
        <w:rPr>
          <w:lang w:val="es-ES"/>
        </w:rPr>
        <w:t xml:space="preserve"> Javier Gomá </w:t>
      </w:r>
      <w:r w:rsidR="00AE1F0A">
        <w:rPr>
          <w:lang w:val="es-ES"/>
        </w:rPr>
        <w:t>se dio, y nos ofreció,</w:t>
      </w:r>
      <w:r w:rsidR="00A75621">
        <w:rPr>
          <w:lang w:val="es-ES"/>
        </w:rPr>
        <w:t xml:space="preserve"> </w:t>
      </w:r>
      <w:r w:rsidR="00F43456">
        <w:rPr>
          <w:lang w:val="es-ES"/>
        </w:rPr>
        <w:t>a su propia</w:t>
      </w:r>
      <w:r w:rsidR="009B194F">
        <w:rPr>
          <w:lang w:val="es-ES"/>
        </w:rPr>
        <w:t xml:space="preserve"> pregunta “¿Qué es la vida del hombre? </w:t>
      </w:r>
      <w:r w:rsidR="005B4118">
        <w:rPr>
          <w:lang w:val="es-ES"/>
        </w:rPr>
        <w:t>Esto: La lenta gestación de un ejemplo póstumo”</w:t>
      </w:r>
      <w:r w:rsidR="00A63EF2">
        <w:rPr>
          <w:lang w:val="es-ES"/>
        </w:rPr>
        <w:t xml:space="preserve"> (</w:t>
      </w:r>
      <w:hyperlink r:id="rId8" w:history="1">
        <w:r w:rsidR="00A63EF2" w:rsidRPr="00C65D8F">
          <w:rPr>
            <w:rStyle w:val="Hipervnculo"/>
            <w:lang w:val="es-ES"/>
          </w:rPr>
          <w:t>http://bit.ly/2zHWuUQ)</w:t>
        </w:r>
      </w:hyperlink>
      <w:r w:rsidR="00A63EF2">
        <w:rPr>
          <w:lang w:val="es-ES"/>
        </w:rPr>
        <w:t xml:space="preserve">, </w:t>
      </w:r>
      <w:r w:rsidR="009B194F">
        <w:rPr>
          <w:lang w:val="es-ES"/>
        </w:rPr>
        <w:t>palabras que parecen esculpidas para esta ocasión.</w:t>
      </w:r>
      <w:r w:rsidR="00F44145">
        <w:rPr>
          <w:lang w:val="es-ES"/>
        </w:rPr>
        <w:t xml:space="preserve"> </w:t>
      </w:r>
    </w:p>
    <w:p w14:paraId="59F73CEF" w14:textId="77777777" w:rsidR="00F44145" w:rsidRDefault="00F44145" w:rsidP="00F44145">
      <w:pPr>
        <w:rPr>
          <w:lang w:val="es-ES"/>
        </w:rPr>
      </w:pPr>
    </w:p>
    <w:p w14:paraId="7CE9711D" w14:textId="77777777" w:rsidR="00F44145" w:rsidRDefault="00F44145" w:rsidP="00F44145">
      <w:pPr>
        <w:rPr>
          <w:lang w:val="es-ES"/>
        </w:rPr>
      </w:pPr>
      <w:r>
        <w:rPr>
          <w:lang w:val="es-ES"/>
        </w:rPr>
        <w:t>_____________________</w:t>
      </w:r>
    </w:p>
    <w:p w14:paraId="22A57300" w14:textId="77777777" w:rsidR="00F44145" w:rsidRDefault="00F44145" w:rsidP="00F44145">
      <w:pPr>
        <w:rPr>
          <w:lang w:val="es-ES"/>
        </w:rPr>
      </w:pPr>
    </w:p>
    <w:p w14:paraId="40399E71" w14:textId="77777777" w:rsidR="00F44145" w:rsidRDefault="00F44145" w:rsidP="00F44145">
      <w:pPr>
        <w:rPr>
          <w:lang w:val="es-ES"/>
        </w:rPr>
      </w:pPr>
    </w:p>
    <w:p w14:paraId="5641739A" w14:textId="4F82B271" w:rsidR="00F44145" w:rsidRDefault="000366E9">
      <w:pPr>
        <w:rPr>
          <w:lang w:val="es-ES"/>
        </w:rPr>
      </w:pPr>
      <w:r>
        <w:rPr>
          <w:noProof/>
          <w:lang w:eastAsia="es-ES_tradnl"/>
        </w:rPr>
        <w:drawing>
          <wp:anchor distT="0" distB="0" distL="114300" distR="114300" simplePos="0" relativeHeight="251658240" behindDoc="0" locked="0" layoutInCell="1" allowOverlap="1" wp14:anchorId="13EA683B" wp14:editId="648FD5A8">
            <wp:simplePos x="0" y="0"/>
            <wp:positionH relativeFrom="margin">
              <wp:posOffset>635</wp:posOffset>
            </wp:positionH>
            <wp:positionV relativeFrom="margin">
              <wp:posOffset>2201545</wp:posOffset>
            </wp:positionV>
            <wp:extent cx="2339975" cy="1266825"/>
            <wp:effectExtent l="0" t="0" r="0" b="317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uente José Luis Sampedr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7E2" w:rsidRPr="00BC5297">
        <w:rPr>
          <w:b/>
          <w:lang w:val="es-ES"/>
        </w:rPr>
        <w:t>Puente</w:t>
      </w:r>
      <w:r w:rsidR="00BC5297" w:rsidRPr="00BC5297">
        <w:rPr>
          <w:b/>
          <w:lang w:val="es-ES"/>
        </w:rPr>
        <w:t>.</w:t>
      </w:r>
      <w:r w:rsidR="00BC5297">
        <w:rPr>
          <w:lang w:val="es-ES"/>
        </w:rPr>
        <w:t xml:space="preserve"> </w:t>
      </w:r>
      <w:r w:rsidR="00636ADF">
        <w:rPr>
          <w:lang w:val="es-ES"/>
        </w:rPr>
        <w:t xml:space="preserve">He aquí la segunda de las imágenes prometidas. </w:t>
      </w:r>
      <w:r w:rsidR="00BC5297">
        <w:rPr>
          <w:lang w:val="es-ES"/>
        </w:rPr>
        <w:t xml:space="preserve">A </w:t>
      </w:r>
      <w:r w:rsidR="007D73A1">
        <w:rPr>
          <w:lang w:val="es-ES"/>
        </w:rPr>
        <w:t>José Luis Sampedro</w:t>
      </w:r>
      <w:r w:rsidR="00BC5297">
        <w:rPr>
          <w:lang w:val="es-ES"/>
        </w:rPr>
        <w:t xml:space="preserve"> </w:t>
      </w:r>
      <w:r w:rsidR="007D73A1">
        <w:rPr>
          <w:lang w:val="es-ES"/>
        </w:rPr>
        <w:t xml:space="preserve">–estoy </w:t>
      </w:r>
      <w:r w:rsidR="00BC5297">
        <w:rPr>
          <w:lang w:val="es-ES"/>
        </w:rPr>
        <w:t>seguro que la mayoría de vosotros lo sabe</w:t>
      </w:r>
      <w:r w:rsidR="007D73A1">
        <w:rPr>
          <w:lang w:val="es-ES"/>
        </w:rPr>
        <w:t>–</w:t>
      </w:r>
      <w:r w:rsidR="00BC5297">
        <w:rPr>
          <w:lang w:val="es-ES"/>
        </w:rPr>
        <w:t xml:space="preserve"> le g</w:t>
      </w:r>
      <w:r w:rsidR="00DC19AF">
        <w:rPr>
          <w:lang w:val="es-ES"/>
        </w:rPr>
        <w:t xml:space="preserve">ustaba </w:t>
      </w:r>
      <w:r w:rsidR="00BC5297">
        <w:rPr>
          <w:lang w:val="es-ES"/>
        </w:rPr>
        <w:t>dibujar</w:t>
      </w:r>
      <w:r w:rsidR="00021D5C">
        <w:rPr>
          <w:lang w:val="es-ES"/>
        </w:rPr>
        <w:t xml:space="preserve">; incluso, llegó a </w:t>
      </w:r>
      <w:r w:rsidR="00BC5297">
        <w:rPr>
          <w:lang w:val="es-ES"/>
        </w:rPr>
        <w:t>ilustrar</w:t>
      </w:r>
      <w:r w:rsidR="003908CE">
        <w:rPr>
          <w:lang w:val="es-ES"/>
        </w:rPr>
        <w:t>, con dotes de excelente miniaturista,</w:t>
      </w:r>
      <w:r w:rsidR="00BC5297">
        <w:rPr>
          <w:lang w:val="es-ES"/>
        </w:rPr>
        <w:t xml:space="preserve"> </w:t>
      </w:r>
      <w:r w:rsidR="00021D5C">
        <w:rPr>
          <w:lang w:val="es-ES"/>
        </w:rPr>
        <w:t>algunos de sus</w:t>
      </w:r>
      <w:r w:rsidR="00BC5297">
        <w:rPr>
          <w:lang w:val="es-ES"/>
        </w:rPr>
        <w:t xml:space="preserve"> manuscritos. Conservo un dibujo hecho a plumilla de un puente de piedra. Pequeño, entre vegetación frondosa, nunca supe si </w:t>
      </w:r>
      <w:r w:rsidR="0027629A">
        <w:rPr>
          <w:lang w:val="es-ES"/>
        </w:rPr>
        <w:t xml:space="preserve">fue </w:t>
      </w:r>
      <w:r w:rsidR="00BC5297">
        <w:rPr>
          <w:lang w:val="es-ES"/>
        </w:rPr>
        <w:t>fruto de su imaginación o inspirado en uno construido por los romanos.</w:t>
      </w:r>
    </w:p>
    <w:p w14:paraId="66859BC7" w14:textId="39DF8875" w:rsidR="0027629A" w:rsidRDefault="0027629A">
      <w:pPr>
        <w:rPr>
          <w:lang w:val="es-ES"/>
        </w:rPr>
      </w:pPr>
    </w:p>
    <w:p w14:paraId="27273595" w14:textId="7D0483D1" w:rsidR="00CA527A" w:rsidRDefault="007D73A1" w:rsidP="000F1B26">
      <w:pPr>
        <w:rPr>
          <w:lang w:val="es-ES"/>
        </w:rPr>
      </w:pPr>
      <w:r>
        <w:rPr>
          <w:lang w:val="es-ES"/>
        </w:rPr>
        <w:t>Más allá del</w:t>
      </w:r>
      <w:r w:rsidR="004B1317">
        <w:rPr>
          <w:lang w:val="es-ES"/>
        </w:rPr>
        <w:t xml:space="preserve"> inmenso poder evocador de un</w:t>
      </w:r>
      <w:r>
        <w:rPr>
          <w:lang w:val="es-ES"/>
        </w:rPr>
        <w:t xml:space="preserve"> </w:t>
      </w:r>
      <w:r w:rsidR="004B1317">
        <w:rPr>
          <w:lang w:val="es-ES"/>
        </w:rPr>
        <w:t xml:space="preserve">imaginario </w:t>
      </w:r>
      <w:r>
        <w:rPr>
          <w:lang w:val="es-ES"/>
        </w:rPr>
        <w:t>diálogo entre ambas figuras</w:t>
      </w:r>
      <w:r w:rsidR="00DC3DB9">
        <w:rPr>
          <w:lang w:val="es-ES"/>
        </w:rPr>
        <w:t xml:space="preserve"> </w:t>
      </w:r>
      <w:r>
        <w:rPr>
          <w:lang w:val="es-ES"/>
        </w:rPr>
        <w:t>–</w:t>
      </w:r>
      <w:r w:rsidR="004B1317">
        <w:rPr>
          <w:lang w:val="es-ES"/>
        </w:rPr>
        <w:t>puente</w:t>
      </w:r>
      <w:r>
        <w:rPr>
          <w:lang w:val="es-ES"/>
        </w:rPr>
        <w:t xml:space="preserve">s </w:t>
      </w:r>
      <w:r w:rsidR="004B1317">
        <w:rPr>
          <w:lang w:val="es-ES"/>
        </w:rPr>
        <w:t>y fronteras–</w:t>
      </w:r>
      <w:r>
        <w:rPr>
          <w:lang w:val="es-ES"/>
        </w:rPr>
        <w:t xml:space="preserve">, </w:t>
      </w:r>
      <w:r w:rsidR="004B1317">
        <w:rPr>
          <w:lang w:val="es-ES"/>
        </w:rPr>
        <w:t>la imagen del</w:t>
      </w:r>
      <w:r>
        <w:rPr>
          <w:lang w:val="es-ES"/>
        </w:rPr>
        <w:t xml:space="preserve"> puente se me antoja muy adecuada </w:t>
      </w:r>
      <w:r w:rsidRPr="000F1B26">
        <w:rPr>
          <w:lang w:val="es-ES"/>
        </w:rPr>
        <w:t>como símbolo de una de las ideas recurrentes de José Luis Sampedro.</w:t>
      </w:r>
    </w:p>
    <w:p w14:paraId="6618E53C" w14:textId="57952CBF" w:rsidR="00CA527A" w:rsidRDefault="00CA527A" w:rsidP="000F1B26">
      <w:pPr>
        <w:rPr>
          <w:lang w:val="es-ES"/>
        </w:rPr>
      </w:pPr>
    </w:p>
    <w:p w14:paraId="641F251B" w14:textId="2AAC9BCE" w:rsidR="00CA527A" w:rsidRDefault="000F1B26" w:rsidP="000F1B26">
      <w:pPr>
        <w:rPr>
          <w:rFonts w:cs="Arial"/>
        </w:rPr>
      </w:pPr>
      <w:r w:rsidRPr="000F1B26">
        <w:rPr>
          <w:lang w:val="es-ES"/>
        </w:rPr>
        <w:t xml:space="preserve">Todo surgió cuando, </w:t>
      </w:r>
      <w:r w:rsidRPr="000F1B26">
        <w:rPr>
          <w:rFonts w:cs="Arial"/>
        </w:rPr>
        <w:t>con la energía propia de la juventud, fui a presentar</w:t>
      </w:r>
      <w:r w:rsidR="004B1317">
        <w:rPr>
          <w:rFonts w:cs="Arial"/>
        </w:rPr>
        <w:t xml:space="preserve"> al</w:t>
      </w:r>
      <w:r w:rsidRPr="000F1B26">
        <w:rPr>
          <w:rFonts w:cs="Arial"/>
        </w:rPr>
        <w:t xml:space="preserve"> entonces presidente de </w:t>
      </w:r>
      <w:r w:rsidR="00DC3DB9">
        <w:rPr>
          <w:rFonts w:cs="Arial"/>
        </w:rPr>
        <w:t>la Fundación del Banco Exterior</w:t>
      </w:r>
      <w:r w:rsidRPr="000F1B26">
        <w:rPr>
          <w:rFonts w:cs="Arial"/>
        </w:rPr>
        <w:t xml:space="preserve"> unas ideas sobre el nuevo mundo informatizado que se nos venía encima. </w:t>
      </w:r>
      <w:r w:rsidR="00D4292C">
        <w:rPr>
          <w:rFonts w:cs="Arial"/>
        </w:rPr>
        <w:t>Fue allá, en los prime</w:t>
      </w:r>
      <w:r w:rsidR="00A76D56">
        <w:rPr>
          <w:rFonts w:cs="Arial"/>
        </w:rPr>
        <w:t>ros años de la década de los 80</w:t>
      </w:r>
      <w:r w:rsidR="00D4292C">
        <w:rPr>
          <w:rFonts w:cs="Arial"/>
        </w:rPr>
        <w:t xml:space="preserve"> del siglo pasado</w:t>
      </w:r>
      <w:r w:rsidR="00A76D56">
        <w:rPr>
          <w:rFonts w:cs="Arial"/>
        </w:rPr>
        <w:t>.</w:t>
      </w:r>
      <w:r w:rsidR="00F36BD2">
        <w:rPr>
          <w:rFonts w:cs="Arial"/>
        </w:rPr>
        <w:t xml:space="preserve"> Y fue</w:t>
      </w:r>
      <w:r w:rsidR="00D4292C">
        <w:rPr>
          <w:rFonts w:cs="Arial"/>
        </w:rPr>
        <w:t xml:space="preserve"> allí</w:t>
      </w:r>
      <w:r w:rsidR="00A76D56">
        <w:rPr>
          <w:rFonts w:cs="Arial"/>
        </w:rPr>
        <w:t xml:space="preserve"> donde nos conocimos</w:t>
      </w:r>
      <w:r w:rsidR="00D4292C">
        <w:rPr>
          <w:rFonts w:cs="Arial"/>
        </w:rPr>
        <w:t xml:space="preserve">, </w:t>
      </w:r>
      <w:r w:rsidR="000366E9">
        <w:rPr>
          <w:rFonts w:cs="Arial"/>
        </w:rPr>
        <w:t xml:space="preserve">en Madrid, </w:t>
      </w:r>
      <w:r w:rsidR="00D4292C">
        <w:rPr>
          <w:rFonts w:cs="Arial"/>
        </w:rPr>
        <w:t>ce</w:t>
      </w:r>
      <w:r w:rsidR="00A76D56">
        <w:rPr>
          <w:rFonts w:cs="Arial"/>
        </w:rPr>
        <w:t>rca de la calle Reina</w:t>
      </w:r>
      <w:r w:rsidR="00D4292C">
        <w:rPr>
          <w:rFonts w:cs="Arial"/>
        </w:rPr>
        <w:t xml:space="preserve">. </w:t>
      </w:r>
      <w:r w:rsidRPr="000F1B26">
        <w:rPr>
          <w:rFonts w:cs="Arial"/>
        </w:rPr>
        <w:t xml:space="preserve">Me escuchó en silencio y, una vez hube acabado mi exposición, </w:t>
      </w:r>
      <w:r w:rsidR="00755A77">
        <w:rPr>
          <w:rFonts w:cs="Arial"/>
        </w:rPr>
        <w:t>nervioso como</w:t>
      </w:r>
      <w:r w:rsidRPr="000F1B26">
        <w:rPr>
          <w:rFonts w:cs="Arial"/>
        </w:rPr>
        <w:t xml:space="preserve"> alumno en examen oral, </w:t>
      </w:r>
      <w:r w:rsidR="00755A77">
        <w:rPr>
          <w:rFonts w:cs="Arial"/>
        </w:rPr>
        <w:t xml:space="preserve">José Luis </w:t>
      </w:r>
      <w:r w:rsidRPr="000F1B26">
        <w:rPr>
          <w:rFonts w:cs="Arial"/>
        </w:rPr>
        <w:t xml:space="preserve">me hizo una pregunta, solo una: </w:t>
      </w:r>
    </w:p>
    <w:p w14:paraId="2CB4DA4F" w14:textId="77777777" w:rsidR="00CA527A" w:rsidRDefault="00CA527A" w:rsidP="000F1B26">
      <w:pPr>
        <w:rPr>
          <w:rFonts w:cs="Arial"/>
        </w:rPr>
      </w:pPr>
    </w:p>
    <w:p w14:paraId="0E884DBB" w14:textId="7579AE71" w:rsidR="000F1B26" w:rsidRPr="000F1B26" w:rsidRDefault="000F1B26" w:rsidP="000F1B26">
      <w:pPr>
        <w:rPr>
          <w:rFonts w:cs="Arial"/>
        </w:rPr>
      </w:pPr>
      <w:r w:rsidRPr="000F1B26">
        <w:rPr>
          <w:rFonts w:cs="Arial"/>
        </w:rPr>
        <w:t xml:space="preserve">“Y todo eso, ¿para qué? No veo al ser humano por ninguna parte. Todas esas máquinas son </w:t>
      </w:r>
      <w:r w:rsidRPr="00CA527A">
        <w:rPr>
          <w:rFonts w:cs="Arial"/>
          <w:b/>
        </w:rPr>
        <w:t>medios</w:t>
      </w:r>
      <w:r w:rsidRPr="000F1B26">
        <w:rPr>
          <w:rFonts w:cs="Arial"/>
        </w:rPr>
        <w:t xml:space="preserve">, pero ¿para qué? Si no reflexionamos sobre los </w:t>
      </w:r>
      <w:r w:rsidRPr="00CA527A">
        <w:rPr>
          <w:rFonts w:cs="Arial"/>
          <w:b/>
        </w:rPr>
        <w:t>fines</w:t>
      </w:r>
      <w:r w:rsidRPr="000F1B26">
        <w:rPr>
          <w:rFonts w:cs="Arial"/>
        </w:rPr>
        <w:t xml:space="preserve">, acabaremos en una sociedad </w:t>
      </w:r>
      <w:r w:rsidR="0005313F" w:rsidRPr="000F1B26">
        <w:rPr>
          <w:rFonts w:cs="Arial"/>
        </w:rPr>
        <w:t>híper</w:t>
      </w:r>
      <w:r w:rsidRPr="000F1B26">
        <w:rPr>
          <w:rFonts w:cs="Arial"/>
        </w:rPr>
        <w:t>-industrial, no post-industrial. Es decir, seguiremos haciendo las mismas cosas de siempre</w:t>
      </w:r>
      <w:r w:rsidR="0005313F">
        <w:rPr>
          <w:rFonts w:cs="Arial"/>
        </w:rPr>
        <w:t xml:space="preserve"> </w:t>
      </w:r>
      <w:r w:rsidRPr="000F1B26">
        <w:rPr>
          <w:rFonts w:cs="Arial"/>
        </w:rPr>
        <w:t xml:space="preserve">a mucha más velocidad, </w:t>
      </w:r>
      <w:r w:rsidR="0005313F">
        <w:rPr>
          <w:rFonts w:cs="Arial"/>
        </w:rPr>
        <w:t xml:space="preserve">sin duda, </w:t>
      </w:r>
      <w:r w:rsidRPr="000F1B26">
        <w:rPr>
          <w:rFonts w:cs="Arial"/>
        </w:rPr>
        <w:t xml:space="preserve">pero sin saber hacia dónde nos dirigimos”. </w:t>
      </w:r>
    </w:p>
    <w:p w14:paraId="1E1AAB25" w14:textId="77777777" w:rsidR="000F1B26" w:rsidRPr="000F1B26" w:rsidRDefault="000F1B26" w:rsidP="000F1B26">
      <w:pPr>
        <w:rPr>
          <w:rFonts w:cs="Arial"/>
        </w:rPr>
      </w:pPr>
    </w:p>
    <w:p w14:paraId="0024645D" w14:textId="49429D3C" w:rsidR="000F1B26" w:rsidRPr="000F1B26" w:rsidRDefault="00CA527A" w:rsidP="000F1B26">
      <w:pPr>
        <w:rPr>
          <w:rFonts w:cs="Arial"/>
        </w:rPr>
      </w:pPr>
      <w:r>
        <w:rPr>
          <w:rFonts w:cs="Arial"/>
        </w:rPr>
        <w:t>Sí, la necesidad de acompasar los medios que se emplean con</w:t>
      </w:r>
      <w:r w:rsidRPr="000F1B26">
        <w:rPr>
          <w:rFonts w:cs="Arial"/>
        </w:rPr>
        <w:t xml:space="preserve"> los fines que se persiguen </w:t>
      </w:r>
      <w:r>
        <w:rPr>
          <w:rFonts w:cs="Arial"/>
        </w:rPr>
        <w:t>está omnipresente</w:t>
      </w:r>
      <w:r w:rsidR="000F1B26" w:rsidRPr="000F1B26">
        <w:rPr>
          <w:rFonts w:cs="Arial"/>
        </w:rPr>
        <w:t xml:space="preserve"> en</w:t>
      </w:r>
      <w:r>
        <w:rPr>
          <w:rFonts w:cs="Arial"/>
        </w:rPr>
        <w:t xml:space="preserve"> el pensamiento </w:t>
      </w:r>
      <w:r w:rsidR="000F1B26" w:rsidRPr="000F1B26">
        <w:rPr>
          <w:rFonts w:cs="Arial"/>
        </w:rPr>
        <w:t>de José Luis Sampedro. Y es que vivimos una época en la que la confusión entre medios y fines se ha convertido en una potente y cotidiana herramienta de manipulación social por parte de los centros de poder</w:t>
      </w:r>
      <w:r w:rsidR="00805D55">
        <w:rPr>
          <w:rFonts w:cs="Arial"/>
        </w:rPr>
        <w:t>, así económicos como políticos</w:t>
      </w:r>
      <w:r w:rsidR="000F1B26" w:rsidRPr="000F1B26">
        <w:rPr>
          <w:rFonts w:cs="Arial"/>
        </w:rPr>
        <w:t>.</w:t>
      </w:r>
    </w:p>
    <w:p w14:paraId="0F2B06ED" w14:textId="03C49150" w:rsidR="000F1B26" w:rsidRPr="000F1B26" w:rsidRDefault="000F1B26" w:rsidP="000F1B26">
      <w:pPr>
        <w:rPr>
          <w:rFonts w:cs="Arial"/>
        </w:rPr>
      </w:pPr>
    </w:p>
    <w:p w14:paraId="71C65C50" w14:textId="06408882" w:rsidR="00805D55" w:rsidRDefault="00805D55" w:rsidP="000F1B26">
      <w:pPr>
        <w:rPr>
          <w:rFonts w:cs="Arial"/>
        </w:rPr>
      </w:pPr>
      <w:r>
        <w:rPr>
          <w:rFonts w:cs="Arial"/>
        </w:rPr>
        <w:t>Aquella hora larga</w:t>
      </w:r>
      <w:r w:rsidR="001021E7">
        <w:rPr>
          <w:rFonts w:cs="Arial"/>
        </w:rPr>
        <w:t xml:space="preserve"> –noventa minutos quizás–</w:t>
      </w:r>
      <w:r>
        <w:rPr>
          <w:rFonts w:cs="Arial"/>
        </w:rPr>
        <w:t xml:space="preserve">, escuchándole, mirándole, cambió mi interpretación del mundo. Y fue allí y así cómo nacieron mi admiración hacia él y el afecto entre nosotros, una amistad que el tiempo fue haciendo </w:t>
      </w:r>
      <w:r w:rsidR="001021E7">
        <w:rPr>
          <w:rFonts w:cs="Arial"/>
        </w:rPr>
        <w:t>añeja</w:t>
      </w:r>
      <w:r>
        <w:rPr>
          <w:rFonts w:cs="Arial"/>
        </w:rPr>
        <w:t xml:space="preserve">. </w:t>
      </w:r>
    </w:p>
    <w:p w14:paraId="15BE3E9C" w14:textId="43C40A21" w:rsidR="009E2E8D" w:rsidRDefault="009E2E8D" w:rsidP="000F1B26">
      <w:pPr>
        <w:rPr>
          <w:rFonts w:cs="Arial"/>
        </w:rPr>
      </w:pPr>
    </w:p>
    <w:p w14:paraId="0F7234C6" w14:textId="6FFB17EE" w:rsidR="00805D55" w:rsidRDefault="003221F0" w:rsidP="000F1B26">
      <w:pPr>
        <w:rPr>
          <w:rFonts w:cs="Arial"/>
        </w:rPr>
      </w:pPr>
      <w:r>
        <w:rPr>
          <w:rFonts w:cs="Arial"/>
        </w:rPr>
        <w:t>José Luis Sampedro siempre acudió de buen grado y mejor humor a mi</w:t>
      </w:r>
      <w:r w:rsidR="009E2E8D">
        <w:rPr>
          <w:rFonts w:cs="Arial"/>
        </w:rPr>
        <w:t>s</w:t>
      </w:r>
      <w:r>
        <w:rPr>
          <w:rFonts w:cs="Arial"/>
        </w:rPr>
        <w:t xml:space="preserve"> llamada</w:t>
      </w:r>
      <w:r w:rsidR="009E2E8D">
        <w:rPr>
          <w:rFonts w:cs="Arial"/>
        </w:rPr>
        <w:t>s</w:t>
      </w:r>
      <w:r>
        <w:rPr>
          <w:rFonts w:cs="Arial"/>
        </w:rPr>
        <w:t xml:space="preserve"> en busca de su apoyo para </w:t>
      </w:r>
      <w:r w:rsidR="00797E77">
        <w:rPr>
          <w:rFonts w:cs="Arial"/>
        </w:rPr>
        <w:t>l</w:t>
      </w:r>
      <w:r>
        <w:rPr>
          <w:rFonts w:cs="Arial"/>
        </w:rPr>
        <w:t xml:space="preserve">os retos </w:t>
      </w:r>
      <w:r w:rsidR="009E2E8D">
        <w:rPr>
          <w:rFonts w:cs="Arial"/>
        </w:rPr>
        <w:t xml:space="preserve">humanos y </w:t>
      </w:r>
      <w:r>
        <w:rPr>
          <w:rFonts w:cs="Arial"/>
        </w:rPr>
        <w:t xml:space="preserve">profesionales </w:t>
      </w:r>
      <w:r w:rsidR="00B835FC">
        <w:rPr>
          <w:rFonts w:cs="Arial"/>
        </w:rPr>
        <w:t xml:space="preserve">que </w:t>
      </w:r>
      <w:r>
        <w:rPr>
          <w:rFonts w:cs="Arial"/>
        </w:rPr>
        <w:t>la vida me iba</w:t>
      </w:r>
      <w:r w:rsidR="00B835FC">
        <w:rPr>
          <w:rFonts w:cs="Arial"/>
        </w:rPr>
        <w:t xml:space="preserve"> poniendo. </w:t>
      </w:r>
      <w:r w:rsidR="00242952">
        <w:rPr>
          <w:rFonts w:cs="Arial"/>
        </w:rPr>
        <w:t>P</w:t>
      </w:r>
      <w:r>
        <w:rPr>
          <w:rFonts w:cs="Arial"/>
        </w:rPr>
        <w:t>odéis verle y escucharle</w:t>
      </w:r>
      <w:r w:rsidR="00B835FC">
        <w:rPr>
          <w:rFonts w:cs="Arial"/>
        </w:rPr>
        <w:t xml:space="preserve"> </w:t>
      </w:r>
      <w:r w:rsidR="00242952">
        <w:rPr>
          <w:rFonts w:cs="Arial"/>
        </w:rPr>
        <w:t xml:space="preserve">(ya muchos años después de aquel primer encuentro) </w:t>
      </w:r>
      <w:r w:rsidR="00B835FC">
        <w:rPr>
          <w:rFonts w:cs="Arial"/>
        </w:rPr>
        <w:t>en</w:t>
      </w:r>
      <w:r w:rsidR="00A76D56">
        <w:rPr>
          <w:rFonts w:cs="Arial"/>
        </w:rPr>
        <w:t xml:space="preserve"> Wikipedia, en</w:t>
      </w:r>
      <w:r w:rsidR="00B835FC">
        <w:rPr>
          <w:rFonts w:cs="Arial"/>
        </w:rPr>
        <w:t xml:space="preserve"> los Antecedentes de la Fundación Comillas</w:t>
      </w:r>
      <w:r w:rsidR="00FD0D4E">
        <w:rPr>
          <w:rFonts w:cs="Arial"/>
        </w:rPr>
        <w:t xml:space="preserve"> (</w:t>
      </w:r>
      <w:hyperlink r:id="rId10" w:history="1">
        <w:r w:rsidR="00FD0D4E" w:rsidRPr="00C65D8F">
          <w:rPr>
            <w:rStyle w:val="Hipervnculo"/>
            <w:rFonts w:cs="Arial"/>
          </w:rPr>
          <w:t>http://bit.ly/29Dvbek)</w:t>
        </w:r>
      </w:hyperlink>
      <w:r w:rsidR="00AF56E1">
        <w:rPr>
          <w:rFonts w:cs="Arial"/>
        </w:rPr>
        <w:t>.</w:t>
      </w:r>
      <w:r w:rsidR="00FD0D4E">
        <w:rPr>
          <w:rFonts w:cs="Arial"/>
        </w:rPr>
        <w:t xml:space="preserve"> </w:t>
      </w:r>
      <w:r w:rsidR="00A76D56">
        <w:rPr>
          <w:rFonts w:cs="Arial"/>
        </w:rPr>
        <w:t>Entre otro</w:t>
      </w:r>
      <w:r w:rsidR="00AF56E1">
        <w:rPr>
          <w:rFonts w:cs="Arial"/>
        </w:rPr>
        <w:t xml:space="preserve">s </w:t>
      </w:r>
      <w:r w:rsidR="00A76D56">
        <w:rPr>
          <w:rFonts w:cs="Arial"/>
        </w:rPr>
        <w:t>mensajes</w:t>
      </w:r>
      <w:r w:rsidR="00AF56E1">
        <w:rPr>
          <w:rFonts w:cs="Arial"/>
        </w:rPr>
        <w:t xml:space="preserve">, </w:t>
      </w:r>
      <w:r w:rsidR="00A76D56">
        <w:rPr>
          <w:rFonts w:cs="Arial"/>
        </w:rPr>
        <w:t>afirma</w:t>
      </w:r>
      <w:r w:rsidR="00AF56E1">
        <w:rPr>
          <w:rFonts w:cs="Arial"/>
        </w:rPr>
        <w:t xml:space="preserve"> lo siguiente: </w:t>
      </w:r>
      <w:r w:rsidR="00CB5E6C">
        <w:rPr>
          <w:rFonts w:cs="Arial"/>
        </w:rPr>
        <w:t xml:space="preserve">“Esta sociedad sabe muy poco del </w:t>
      </w:r>
      <w:r w:rsidR="00A76D56">
        <w:rPr>
          <w:rFonts w:cs="Arial"/>
        </w:rPr>
        <w:t xml:space="preserve">arte de vivir (...) </w:t>
      </w:r>
      <w:r w:rsidR="00CB5E6C">
        <w:rPr>
          <w:rFonts w:cs="Arial"/>
        </w:rPr>
        <w:t>Sobre los fines</w:t>
      </w:r>
      <w:r w:rsidR="00B835FC">
        <w:rPr>
          <w:rFonts w:cs="Arial"/>
        </w:rPr>
        <w:t>, los</w:t>
      </w:r>
      <w:r w:rsidR="00CB5E6C">
        <w:rPr>
          <w:rFonts w:cs="Arial"/>
        </w:rPr>
        <w:t xml:space="preserve"> humanos estamos con frecuencia muy equivocados. Los fines no pueden ser únicamente ec</w:t>
      </w:r>
      <w:r w:rsidR="00A76D56">
        <w:rPr>
          <w:rFonts w:cs="Arial"/>
        </w:rPr>
        <w:t>onómicos</w:t>
      </w:r>
      <w:r w:rsidR="00CB5E6C">
        <w:rPr>
          <w:rFonts w:cs="Arial"/>
        </w:rPr>
        <w:t>; tienen que atender a otras dimensiones</w:t>
      </w:r>
      <w:r w:rsidR="00B835FC">
        <w:rPr>
          <w:rFonts w:cs="Arial"/>
        </w:rPr>
        <w:t>…</w:t>
      </w:r>
      <w:r w:rsidR="00CB5E6C">
        <w:rPr>
          <w:rFonts w:cs="Arial"/>
        </w:rPr>
        <w:t xml:space="preserve">”. Y tras apostar </w:t>
      </w:r>
      <w:r w:rsidR="007B1440">
        <w:rPr>
          <w:rFonts w:cs="Arial"/>
        </w:rPr>
        <w:t>por una</w:t>
      </w:r>
      <w:r w:rsidR="00CB5E6C">
        <w:rPr>
          <w:rFonts w:cs="Arial"/>
        </w:rPr>
        <w:t xml:space="preserve"> Fundación Comillas </w:t>
      </w:r>
      <w:r w:rsidR="007B1440">
        <w:rPr>
          <w:rFonts w:cs="Arial"/>
        </w:rPr>
        <w:t xml:space="preserve">que </w:t>
      </w:r>
      <w:r w:rsidR="00CB5E6C">
        <w:rPr>
          <w:rFonts w:cs="Arial"/>
        </w:rPr>
        <w:t xml:space="preserve">ayude a mejorar la </w:t>
      </w:r>
      <w:r w:rsidR="00CB5E6C" w:rsidRPr="009153E6">
        <w:rPr>
          <w:rFonts w:cs="Arial"/>
          <w:b/>
        </w:rPr>
        <w:t>democracia</w:t>
      </w:r>
      <w:r w:rsidR="00CB5E6C">
        <w:rPr>
          <w:rFonts w:cs="Arial"/>
        </w:rPr>
        <w:t xml:space="preserve">, </w:t>
      </w:r>
      <w:r w:rsidR="00074C07">
        <w:rPr>
          <w:rFonts w:cs="Arial"/>
        </w:rPr>
        <w:t xml:space="preserve">José Luis </w:t>
      </w:r>
      <w:r w:rsidR="00CB5E6C">
        <w:rPr>
          <w:rFonts w:cs="Arial"/>
        </w:rPr>
        <w:t xml:space="preserve">concluye </w:t>
      </w:r>
      <w:r w:rsidR="007B1440">
        <w:rPr>
          <w:rFonts w:cs="Arial"/>
        </w:rPr>
        <w:t>invocando</w:t>
      </w:r>
      <w:r w:rsidR="00CB5E6C">
        <w:rPr>
          <w:rFonts w:cs="Arial"/>
        </w:rPr>
        <w:t xml:space="preserve"> la necesidad de </w:t>
      </w:r>
      <w:r w:rsidR="009153E6">
        <w:rPr>
          <w:rFonts w:cs="Arial"/>
        </w:rPr>
        <w:t>“</w:t>
      </w:r>
      <w:r w:rsidR="00CB5E6C">
        <w:rPr>
          <w:rFonts w:cs="Arial"/>
        </w:rPr>
        <w:t>conseguir nuevas</w:t>
      </w:r>
      <w:r w:rsidR="00F30414">
        <w:rPr>
          <w:rFonts w:cs="Arial"/>
        </w:rPr>
        <w:t xml:space="preserve"> formas e</w:t>
      </w:r>
      <w:r w:rsidR="00CB5E6C">
        <w:rPr>
          <w:rFonts w:cs="Arial"/>
        </w:rPr>
        <w:t xml:space="preserve"> </w:t>
      </w:r>
      <w:r w:rsidR="00CB5E6C" w:rsidRPr="009153E6">
        <w:rPr>
          <w:rFonts w:cs="Arial"/>
          <w:b/>
        </w:rPr>
        <w:t>instituciones</w:t>
      </w:r>
      <w:r w:rsidR="00CB5E6C">
        <w:rPr>
          <w:rFonts w:cs="Arial"/>
        </w:rPr>
        <w:t xml:space="preserve"> </w:t>
      </w:r>
      <w:r w:rsidR="00F30414">
        <w:rPr>
          <w:rFonts w:cs="Arial"/>
        </w:rPr>
        <w:t xml:space="preserve">para vivir todos juntos </w:t>
      </w:r>
      <w:r w:rsidR="00CB5E6C">
        <w:rPr>
          <w:rFonts w:cs="Arial"/>
        </w:rPr>
        <w:t>y</w:t>
      </w:r>
      <w:r w:rsidR="00F30414">
        <w:rPr>
          <w:rFonts w:cs="Arial"/>
        </w:rPr>
        <w:t xml:space="preserve"> conseguir, en definitiva, </w:t>
      </w:r>
      <w:r w:rsidR="00CB5E6C">
        <w:rPr>
          <w:rFonts w:cs="Arial"/>
        </w:rPr>
        <w:t>que la vida sea más equitativa, más relacionada con la naturaleza, más armoniosa, en una palabra, más humana”</w:t>
      </w:r>
      <w:r w:rsidR="00FD0D4E">
        <w:rPr>
          <w:rFonts w:cs="Arial"/>
        </w:rPr>
        <w:t xml:space="preserve"> (</w:t>
      </w:r>
      <w:hyperlink r:id="rId11" w:history="1">
        <w:r w:rsidR="00D57B54" w:rsidRPr="00D57B54">
          <w:rPr>
            <w:rStyle w:val="Hipervnculo"/>
            <w:rFonts w:cs="Arial"/>
          </w:rPr>
          <w:t>http://bit.ly/2E2PgtC</w:t>
        </w:r>
      </w:hyperlink>
      <w:r w:rsidR="00D57B54" w:rsidRPr="00D57B54">
        <w:rPr>
          <w:rFonts w:cs="Arial"/>
        </w:rPr>
        <w:t>, 4:12 – 5:44)</w:t>
      </w:r>
      <w:r w:rsidR="00B835FC">
        <w:rPr>
          <w:rFonts w:cs="Arial"/>
        </w:rPr>
        <w:t>.</w:t>
      </w:r>
      <w:r w:rsidR="00B536CB">
        <w:rPr>
          <w:rFonts w:cs="Arial"/>
        </w:rPr>
        <w:t xml:space="preserve"> </w:t>
      </w:r>
    </w:p>
    <w:p w14:paraId="430F45DC" w14:textId="5DB1F50D" w:rsidR="003221F0" w:rsidRDefault="003221F0" w:rsidP="000F1B26">
      <w:pPr>
        <w:rPr>
          <w:rFonts w:cs="Arial"/>
        </w:rPr>
      </w:pPr>
    </w:p>
    <w:p w14:paraId="1648181E" w14:textId="358C51E9" w:rsidR="009153E6" w:rsidRDefault="009153E6" w:rsidP="009153E6">
      <w:pPr>
        <w:rPr>
          <w:lang w:val="es-ES"/>
        </w:rPr>
      </w:pPr>
      <w:r>
        <w:rPr>
          <w:lang w:val="es-ES"/>
        </w:rPr>
        <w:t>_____________________</w:t>
      </w:r>
    </w:p>
    <w:p w14:paraId="66D1F709" w14:textId="4C725AC2" w:rsidR="009153E6" w:rsidRDefault="009153E6" w:rsidP="009153E6">
      <w:pPr>
        <w:rPr>
          <w:lang w:val="es-ES"/>
        </w:rPr>
      </w:pPr>
    </w:p>
    <w:p w14:paraId="78565841" w14:textId="35536538" w:rsidR="00A76D56" w:rsidRDefault="00C151D5">
      <w:pPr>
        <w:rPr>
          <w:lang w:val="es-ES"/>
        </w:rPr>
      </w:pPr>
      <w:r>
        <w:rPr>
          <w:lang w:val="es-ES"/>
        </w:rPr>
        <w:t>La idea de frontera</w:t>
      </w:r>
      <w:r w:rsidR="00074C07">
        <w:rPr>
          <w:lang w:val="es-ES"/>
        </w:rPr>
        <w:t xml:space="preserve"> (entre la vida y la muerte; entre ricos y pobres);</w:t>
      </w:r>
      <w:r>
        <w:rPr>
          <w:lang w:val="es-ES"/>
        </w:rPr>
        <w:t xml:space="preserve"> el dibujo de un puente</w:t>
      </w:r>
      <w:r w:rsidR="00074C07">
        <w:rPr>
          <w:lang w:val="es-ES"/>
        </w:rPr>
        <w:t xml:space="preserve"> (</w:t>
      </w:r>
      <w:r w:rsidR="00A76D56">
        <w:rPr>
          <w:lang w:val="es-ES"/>
        </w:rPr>
        <w:t>que</w:t>
      </w:r>
      <w:r w:rsidR="00B906AE">
        <w:rPr>
          <w:lang w:val="es-ES"/>
        </w:rPr>
        <w:t xml:space="preserve"> nos conduzca de los medios a los</w:t>
      </w:r>
      <w:r w:rsidR="00074C07">
        <w:rPr>
          <w:lang w:val="es-ES"/>
        </w:rPr>
        <w:t xml:space="preserve"> fines)</w:t>
      </w:r>
      <w:r>
        <w:rPr>
          <w:lang w:val="es-ES"/>
        </w:rPr>
        <w:t xml:space="preserve"> y, por </w:t>
      </w:r>
      <w:r w:rsidR="00D57B54">
        <w:rPr>
          <w:lang w:val="es-ES"/>
        </w:rPr>
        <w:t>último,</w:t>
      </w:r>
      <w:r w:rsidR="00A76D56">
        <w:rPr>
          <w:lang w:val="es-ES"/>
        </w:rPr>
        <w:t xml:space="preserve"> </w:t>
      </w:r>
      <w:r w:rsidR="00EA41D8">
        <w:rPr>
          <w:lang w:val="es-ES"/>
        </w:rPr>
        <w:t>os hablaré del vuelo de las</w:t>
      </w:r>
      <w:r>
        <w:rPr>
          <w:lang w:val="es-ES"/>
        </w:rPr>
        <w:t xml:space="preserve"> </w:t>
      </w:r>
      <w:r w:rsidRPr="00C151D5">
        <w:rPr>
          <w:b/>
          <w:lang w:val="es-ES"/>
        </w:rPr>
        <w:t>cometa</w:t>
      </w:r>
      <w:r w:rsidR="00EA41D8">
        <w:rPr>
          <w:b/>
          <w:lang w:val="es-ES"/>
        </w:rPr>
        <w:t>s</w:t>
      </w:r>
      <w:r w:rsidR="00A76D56">
        <w:rPr>
          <w:lang w:val="es-ES"/>
        </w:rPr>
        <w:t>.</w:t>
      </w:r>
    </w:p>
    <w:p w14:paraId="346B2E3E" w14:textId="77777777" w:rsidR="00A76D56" w:rsidRDefault="00A76D56">
      <w:pPr>
        <w:rPr>
          <w:lang w:val="es-ES"/>
        </w:rPr>
      </w:pPr>
    </w:p>
    <w:p w14:paraId="1E5470E5" w14:textId="2B79B176" w:rsidR="00BC5297" w:rsidRPr="00242952" w:rsidRDefault="00C151D5">
      <w:pPr>
        <w:rPr>
          <w:lang w:val="es-ES"/>
        </w:rPr>
      </w:pPr>
      <w:r>
        <w:rPr>
          <w:lang w:val="es-ES"/>
        </w:rPr>
        <w:t xml:space="preserve">El uso metafórico que José Luis hacía de una cometa sujetada mediante un hilo, desde tierra, por un niño, siempre me pareció </w:t>
      </w:r>
      <w:r w:rsidR="00242952">
        <w:rPr>
          <w:lang w:val="es-ES"/>
        </w:rPr>
        <w:t xml:space="preserve">bello, </w:t>
      </w:r>
      <w:r w:rsidR="007126C5">
        <w:rPr>
          <w:lang w:val="es-ES"/>
        </w:rPr>
        <w:t>suger</w:t>
      </w:r>
      <w:r>
        <w:rPr>
          <w:lang w:val="es-ES"/>
        </w:rPr>
        <w:t xml:space="preserve">ente y aplicable a muy diversas circunstancias. Su llamada a la necesidad de </w:t>
      </w:r>
      <w:r w:rsidR="007126C5" w:rsidRPr="00956C6F">
        <w:rPr>
          <w:b/>
          <w:lang w:val="es-ES"/>
        </w:rPr>
        <w:t xml:space="preserve">contar con </w:t>
      </w:r>
      <w:r w:rsidRPr="00956C6F">
        <w:rPr>
          <w:b/>
          <w:lang w:val="es-ES"/>
        </w:rPr>
        <w:t>mejores instituciones</w:t>
      </w:r>
      <w:r w:rsidR="007A26C4">
        <w:rPr>
          <w:lang w:val="es-ES"/>
        </w:rPr>
        <w:t xml:space="preserve"> –que acabamos de escuchar </w:t>
      </w:r>
      <w:r w:rsidR="007126C5">
        <w:rPr>
          <w:lang w:val="es-ES"/>
        </w:rPr>
        <w:t xml:space="preserve">en </w:t>
      </w:r>
      <w:r>
        <w:rPr>
          <w:lang w:val="es-ES"/>
        </w:rPr>
        <w:t>el vídeo de la Fundación Comillas</w:t>
      </w:r>
      <w:r w:rsidR="007A26C4">
        <w:rPr>
          <w:lang w:val="es-ES"/>
        </w:rPr>
        <w:t>–</w:t>
      </w:r>
      <w:r>
        <w:rPr>
          <w:lang w:val="es-ES"/>
        </w:rPr>
        <w:t xml:space="preserve"> es</w:t>
      </w:r>
      <w:r w:rsidR="00242952">
        <w:rPr>
          <w:lang w:val="es-ES"/>
        </w:rPr>
        <w:t xml:space="preserve"> </w:t>
      </w:r>
      <w:r w:rsidR="00242952" w:rsidRPr="00242952">
        <w:rPr>
          <w:lang w:val="es-ES"/>
        </w:rPr>
        <w:t>uno</w:t>
      </w:r>
      <w:r w:rsidRPr="00242952">
        <w:rPr>
          <w:lang w:val="es-ES"/>
        </w:rPr>
        <w:t xml:space="preserve"> de estos casos. </w:t>
      </w:r>
    </w:p>
    <w:p w14:paraId="039D8EEC" w14:textId="64787AE4" w:rsidR="00C151D5" w:rsidRPr="00242952" w:rsidRDefault="00C151D5">
      <w:pPr>
        <w:rPr>
          <w:lang w:val="es-ES"/>
        </w:rPr>
      </w:pPr>
    </w:p>
    <w:p w14:paraId="4E8094C7" w14:textId="0E416708" w:rsidR="00C151D5" w:rsidRPr="00242952" w:rsidRDefault="00174D43">
      <w:pPr>
        <w:rPr>
          <w:lang w:val="es-ES"/>
        </w:rPr>
      </w:pPr>
      <w:r>
        <w:rPr>
          <w:noProof/>
          <w:lang w:eastAsia="es-ES_tradnl"/>
        </w:rPr>
        <w:drawing>
          <wp:anchor distT="0" distB="0" distL="114300" distR="114300" simplePos="0" relativeHeight="251660288" behindDoc="0" locked="0" layoutInCell="1" allowOverlap="1" wp14:anchorId="38F70520" wp14:editId="4F076555">
            <wp:simplePos x="0" y="0"/>
            <wp:positionH relativeFrom="margin">
              <wp:posOffset>4232698</wp:posOffset>
            </wp:positionH>
            <wp:positionV relativeFrom="margin">
              <wp:posOffset>4493260</wp:posOffset>
            </wp:positionV>
            <wp:extent cx="1055370" cy="570865"/>
            <wp:effectExtent l="25400" t="25400" r="36830" b="1333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_AsociacionCalida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5708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1D5" w:rsidRPr="00242952">
        <w:rPr>
          <w:lang w:val="es-ES"/>
        </w:rPr>
        <w:t>Pocos meses antes de fallecer José Luis Sampedro</w:t>
      </w:r>
      <w:r w:rsidR="00242952" w:rsidRPr="00242952">
        <w:rPr>
          <w:lang w:val="es-ES"/>
        </w:rPr>
        <w:t xml:space="preserve"> constituí</w:t>
      </w:r>
      <w:r w:rsidR="00D91AAF">
        <w:rPr>
          <w:lang w:val="es-ES"/>
        </w:rPr>
        <w:t>,</w:t>
      </w:r>
      <w:r w:rsidR="00242952" w:rsidRPr="00242952">
        <w:rPr>
          <w:lang w:val="es-ES"/>
        </w:rPr>
        <w:t xml:space="preserve"> </w:t>
      </w:r>
      <w:r w:rsidR="00855EE8">
        <w:rPr>
          <w:lang w:val="es-ES"/>
        </w:rPr>
        <w:t>junto con mi esposa y un</w:t>
      </w:r>
      <w:r w:rsidR="00242952" w:rsidRPr="00242952">
        <w:rPr>
          <w:lang w:val="es-ES"/>
        </w:rPr>
        <w:t xml:space="preserve"> grupo de amigos</w:t>
      </w:r>
      <w:r w:rsidR="00D91AAF">
        <w:rPr>
          <w:lang w:val="es-ES"/>
        </w:rPr>
        <w:t>,</w:t>
      </w:r>
      <w:r w:rsidR="00242952" w:rsidRPr="00242952">
        <w:rPr>
          <w:lang w:val="es-ES"/>
        </w:rPr>
        <w:t xml:space="preserve"> la Asociación por la Calidad y Cultura Democráticas</w:t>
      </w:r>
      <w:r w:rsidR="001C1CB4">
        <w:rPr>
          <w:lang w:val="es-ES"/>
        </w:rPr>
        <w:t xml:space="preserve"> (</w:t>
      </w:r>
      <w:hyperlink r:id="rId13" w:history="1">
        <w:r w:rsidR="006E2933" w:rsidRPr="00C65D8F">
          <w:rPr>
            <w:rStyle w:val="Hipervnculo"/>
            <w:lang w:val="es-ES"/>
          </w:rPr>
          <w:t>http://ccdemocraticas.net/equipo/</w:t>
        </w:r>
      </w:hyperlink>
      <w:r w:rsidR="006E2933">
        <w:rPr>
          <w:lang w:val="es-ES"/>
        </w:rPr>
        <w:t xml:space="preserve">) </w:t>
      </w:r>
      <w:r w:rsidR="00242952">
        <w:rPr>
          <w:lang w:val="es-ES"/>
        </w:rPr>
        <w:t xml:space="preserve">una </w:t>
      </w:r>
      <w:r w:rsidR="00242952" w:rsidRPr="00242952">
        <w:rPr>
          <w:lang w:val="es-ES"/>
        </w:rPr>
        <w:t xml:space="preserve">entidad apartidista y de carácter no lucrativo, </w:t>
      </w:r>
      <w:r w:rsidR="00675BEB">
        <w:rPr>
          <w:lang w:val="es-ES"/>
        </w:rPr>
        <w:t>dedicada a</w:t>
      </w:r>
      <w:r w:rsidR="00242952">
        <w:rPr>
          <w:lang w:val="es-ES"/>
        </w:rPr>
        <w:t xml:space="preserve"> </w:t>
      </w:r>
      <w:r w:rsidR="00242952" w:rsidRPr="00242952">
        <w:rPr>
          <w:lang w:val="es-ES"/>
        </w:rPr>
        <w:t>prom</w:t>
      </w:r>
      <w:r w:rsidR="00242952">
        <w:rPr>
          <w:lang w:val="es-ES"/>
        </w:rPr>
        <w:t>over</w:t>
      </w:r>
      <w:r w:rsidR="00242952" w:rsidRPr="00242952">
        <w:rPr>
          <w:lang w:val="es-ES"/>
        </w:rPr>
        <w:t xml:space="preserve"> la mejora permanente de personas, organizaciones e </w:t>
      </w:r>
      <w:r w:rsidR="00242952" w:rsidRPr="00242952">
        <w:rPr>
          <w:b/>
          <w:lang w:val="es-ES"/>
        </w:rPr>
        <w:t>instituciones</w:t>
      </w:r>
      <w:r w:rsidR="00242952">
        <w:rPr>
          <w:lang w:val="es-ES"/>
        </w:rPr>
        <w:t>.</w:t>
      </w:r>
    </w:p>
    <w:p w14:paraId="02CA3EC6" w14:textId="3966070A" w:rsidR="00C151D5" w:rsidRPr="00242952" w:rsidRDefault="00C151D5">
      <w:pPr>
        <w:rPr>
          <w:lang w:val="es-ES"/>
        </w:rPr>
      </w:pPr>
    </w:p>
    <w:p w14:paraId="438C3049" w14:textId="44B97291" w:rsidR="00910B6A" w:rsidRDefault="0046266A">
      <w:pPr>
        <w:rPr>
          <w:lang w:val="es-ES"/>
        </w:rPr>
      </w:pPr>
      <w:r>
        <w:rPr>
          <w:lang w:val="es-ES"/>
        </w:rPr>
        <w:t>La explicación que daba José Luis al vuelo de la cometa no co</w:t>
      </w:r>
      <w:r w:rsidR="009A1A28">
        <w:rPr>
          <w:lang w:val="es-ES"/>
        </w:rPr>
        <w:t xml:space="preserve">ntemplaba </w:t>
      </w:r>
      <w:r w:rsidR="00B906AE">
        <w:rPr>
          <w:lang w:val="es-ES"/>
        </w:rPr>
        <w:t>algun</w:t>
      </w:r>
      <w:bookmarkStart w:id="0" w:name="_GoBack"/>
      <w:bookmarkEnd w:id="0"/>
      <w:r w:rsidR="00B906AE">
        <w:rPr>
          <w:lang w:val="es-ES"/>
        </w:rPr>
        <w:t>a</w:t>
      </w:r>
      <w:r w:rsidR="00313278">
        <w:rPr>
          <w:lang w:val="es-ES"/>
        </w:rPr>
        <w:t xml:space="preserve">s </w:t>
      </w:r>
      <w:r w:rsidR="00B906AE">
        <w:rPr>
          <w:lang w:val="es-ES"/>
        </w:rPr>
        <w:t>cuestiones aerodinámica</w:t>
      </w:r>
      <w:r w:rsidR="00313278">
        <w:rPr>
          <w:lang w:val="es-ES"/>
        </w:rPr>
        <w:t xml:space="preserve">s, </w:t>
      </w:r>
      <w:r w:rsidR="00B906AE">
        <w:rPr>
          <w:lang w:val="es-ES"/>
        </w:rPr>
        <w:t>de la</w:t>
      </w:r>
      <w:r w:rsidR="009A1A28">
        <w:rPr>
          <w:lang w:val="es-ES"/>
        </w:rPr>
        <w:t>s que se habría reído</w:t>
      </w:r>
      <w:r w:rsidR="00313278">
        <w:rPr>
          <w:lang w:val="es-ES"/>
        </w:rPr>
        <w:t>, y con razón</w:t>
      </w:r>
      <w:r>
        <w:rPr>
          <w:lang w:val="es-ES"/>
        </w:rPr>
        <w:t xml:space="preserve">, </w:t>
      </w:r>
      <w:r w:rsidR="00313278">
        <w:rPr>
          <w:lang w:val="es-ES"/>
        </w:rPr>
        <w:t xml:space="preserve">pues </w:t>
      </w:r>
      <w:r>
        <w:rPr>
          <w:lang w:val="es-ES"/>
        </w:rPr>
        <w:t>ni falta que hace</w:t>
      </w:r>
      <w:r w:rsidR="00B321D0">
        <w:rPr>
          <w:lang w:val="es-ES"/>
        </w:rPr>
        <w:t>n</w:t>
      </w:r>
      <w:r w:rsidR="00313278">
        <w:rPr>
          <w:lang w:val="es-ES"/>
        </w:rPr>
        <w:t>. P</w:t>
      </w:r>
      <w:r>
        <w:rPr>
          <w:lang w:val="es-ES"/>
        </w:rPr>
        <w:t xml:space="preserve">orque lo cierto es </w:t>
      </w:r>
      <w:r w:rsidR="00B321D0">
        <w:rPr>
          <w:lang w:val="es-ES"/>
        </w:rPr>
        <w:t xml:space="preserve">que la cometa, paradójicamente –subrayo, paradójicamente–, </w:t>
      </w:r>
      <w:r w:rsidR="009A1A28">
        <w:rPr>
          <w:lang w:val="es-ES"/>
        </w:rPr>
        <w:t>se mantiene arriba</w:t>
      </w:r>
      <w:r>
        <w:rPr>
          <w:lang w:val="es-ES"/>
        </w:rPr>
        <w:t xml:space="preserve"> gracias al hilo q</w:t>
      </w:r>
      <w:r w:rsidR="00B321D0">
        <w:rPr>
          <w:lang w:val="es-ES"/>
        </w:rPr>
        <w:t>ue la mantiene sujeta a tierra: d</w:t>
      </w:r>
      <w:r>
        <w:rPr>
          <w:lang w:val="es-ES"/>
        </w:rPr>
        <w:t>e no existir esta atadura, la cometa se vendrí</w:t>
      </w:r>
      <w:r w:rsidR="009A1A28">
        <w:rPr>
          <w:lang w:val="es-ES"/>
        </w:rPr>
        <w:t>a abajo</w:t>
      </w:r>
      <w:r>
        <w:rPr>
          <w:lang w:val="es-ES"/>
        </w:rPr>
        <w:t>. Así pues, el hilo limita y</w:t>
      </w:r>
      <w:r w:rsidR="00270FA6">
        <w:rPr>
          <w:lang w:val="es-ES"/>
        </w:rPr>
        <w:t>, al mismo tiempo,</w:t>
      </w:r>
      <w:r>
        <w:rPr>
          <w:lang w:val="es-ES"/>
        </w:rPr>
        <w:t xml:space="preserve"> </w:t>
      </w:r>
      <w:r w:rsidR="00274376">
        <w:rPr>
          <w:lang w:val="es-ES"/>
        </w:rPr>
        <w:t>facilita</w:t>
      </w:r>
      <w:r w:rsidR="00910B6A">
        <w:rPr>
          <w:lang w:val="es-ES"/>
        </w:rPr>
        <w:t>; restringe y (</w:t>
      </w:r>
      <w:r w:rsidR="009A1A28">
        <w:rPr>
          <w:lang w:val="es-ES"/>
        </w:rPr>
        <w:t>perdón por el palabro</w:t>
      </w:r>
      <w:r w:rsidR="00910B6A">
        <w:rPr>
          <w:lang w:val="es-ES"/>
        </w:rPr>
        <w:t>) ‘empodera’.</w:t>
      </w:r>
    </w:p>
    <w:p w14:paraId="52035B31" w14:textId="77777777" w:rsidR="00910B6A" w:rsidRDefault="00910B6A">
      <w:pPr>
        <w:rPr>
          <w:lang w:val="es-ES"/>
        </w:rPr>
      </w:pPr>
    </w:p>
    <w:p w14:paraId="1B9F4841" w14:textId="4B399704" w:rsidR="00C151D5" w:rsidRDefault="00270FA6">
      <w:pPr>
        <w:rPr>
          <w:lang w:val="es-ES"/>
        </w:rPr>
      </w:pPr>
      <w:r>
        <w:rPr>
          <w:lang w:val="es-ES"/>
        </w:rPr>
        <w:t>Por eso</w:t>
      </w:r>
      <w:r w:rsidR="00B321D0">
        <w:rPr>
          <w:lang w:val="es-ES"/>
        </w:rPr>
        <w:t>,</w:t>
      </w:r>
      <w:r w:rsidR="009A1A28">
        <w:rPr>
          <w:lang w:val="es-ES"/>
        </w:rPr>
        <w:t xml:space="preserve"> el hilo</w:t>
      </w:r>
      <w:r w:rsidR="00910B6A">
        <w:rPr>
          <w:lang w:val="es-ES"/>
        </w:rPr>
        <w:t xml:space="preserve"> de las cometas</w:t>
      </w:r>
      <w:r>
        <w:rPr>
          <w:lang w:val="es-ES"/>
        </w:rPr>
        <w:t xml:space="preserve"> es</w:t>
      </w:r>
      <w:r w:rsidR="00910B6A">
        <w:rPr>
          <w:lang w:val="es-ES"/>
        </w:rPr>
        <w:t xml:space="preserve"> una imagen muy adecuada </w:t>
      </w:r>
      <w:r w:rsidR="00C6053D">
        <w:rPr>
          <w:lang w:val="es-ES"/>
        </w:rPr>
        <w:t>como metáfora de</w:t>
      </w:r>
      <w:r w:rsidR="00B321D0">
        <w:rPr>
          <w:lang w:val="es-ES"/>
        </w:rPr>
        <w:t xml:space="preserve"> las instituciones. Porque</w:t>
      </w:r>
      <w:r w:rsidR="00910B6A">
        <w:rPr>
          <w:lang w:val="es-ES"/>
        </w:rPr>
        <w:t xml:space="preserve"> desconfiamos</w:t>
      </w:r>
      <w:r w:rsidR="00B321D0">
        <w:rPr>
          <w:lang w:val="es-ES"/>
        </w:rPr>
        <w:t xml:space="preserve">, despotricamos de ellas y nos </w:t>
      </w:r>
      <w:r w:rsidR="00E23AEB">
        <w:rPr>
          <w:lang w:val="es-ES"/>
        </w:rPr>
        <w:t>incomodan,</w:t>
      </w:r>
      <w:r w:rsidR="00910B6A">
        <w:rPr>
          <w:lang w:val="es-ES"/>
        </w:rPr>
        <w:t xml:space="preserve"> </w:t>
      </w:r>
      <w:r>
        <w:rPr>
          <w:lang w:val="es-ES"/>
        </w:rPr>
        <w:t>pero</w:t>
      </w:r>
      <w:r w:rsidR="00B321D0">
        <w:rPr>
          <w:lang w:val="es-ES"/>
        </w:rPr>
        <w:t>,</w:t>
      </w:r>
      <w:r>
        <w:rPr>
          <w:lang w:val="es-ES"/>
        </w:rPr>
        <w:t xml:space="preserve"> al mismo tiempo</w:t>
      </w:r>
      <w:r w:rsidR="00B321D0">
        <w:rPr>
          <w:lang w:val="es-ES"/>
        </w:rPr>
        <w:t>,</w:t>
      </w:r>
      <w:r>
        <w:rPr>
          <w:lang w:val="es-ES"/>
        </w:rPr>
        <w:t xml:space="preserve"> </w:t>
      </w:r>
      <w:r w:rsidR="00910B6A">
        <w:rPr>
          <w:lang w:val="es-ES"/>
        </w:rPr>
        <w:t>las valoramos y necesitamos. “Nada es posible sin los hombres, nada es duradero sin las in</w:t>
      </w:r>
      <w:r>
        <w:rPr>
          <w:lang w:val="es-ES"/>
        </w:rPr>
        <w:t>stituciones”, decía Jean Monnet.</w:t>
      </w:r>
    </w:p>
    <w:p w14:paraId="65CE3519" w14:textId="77777777" w:rsidR="00910B6A" w:rsidRDefault="00910B6A">
      <w:pPr>
        <w:rPr>
          <w:lang w:val="es-ES"/>
        </w:rPr>
      </w:pPr>
    </w:p>
    <w:p w14:paraId="32F4F8A4" w14:textId="34B18EA7" w:rsidR="00227838" w:rsidRDefault="00227838" w:rsidP="00227838">
      <w:pPr>
        <w:rPr>
          <w:lang w:val="es-ES"/>
        </w:rPr>
      </w:pPr>
      <w:r>
        <w:rPr>
          <w:lang w:val="es-ES"/>
        </w:rPr>
        <w:t>Me acuerdo con frecuencia de José Luis en el trayecto que recorremos a diario hacia nuestro fin</w:t>
      </w:r>
      <w:r w:rsidR="00A667F9">
        <w:rPr>
          <w:lang w:val="es-ES"/>
        </w:rPr>
        <w:t xml:space="preserve"> último</w:t>
      </w:r>
      <w:r>
        <w:rPr>
          <w:lang w:val="es-ES"/>
        </w:rPr>
        <w:t xml:space="preserve"> (una sociedad más equitativa) mediante la </w:t>
      </w:r>
      <w:r w:rsidRPr="00227838">
        <w:rPr>
          <w:b/>
          <w:lang w:val="es-ES"/>
        </w:rPr>
        <w:t xml:space="preserve">mejora permanente </w:t>
      </w:r>
      <w:r w:rsidR="00AC1089">
        <w:rPr>
          <w:b/>
          <w:lang w:val="es-ES"/>
        </w:rPr>
        <w:t>de normas e instituciones</w:t>
      </w:r>
      <w:r w:rsidRPr="00227838">
        <w:rPr>
          <w:lang w:val="es-ES"/>
        </w:rPr>
        <w:t>, no sol</w:t>
      </w:r>
      <w:r w:rsidR="00CD4EF5">
        <w:rPr>
          <w:lang w:val="es-ES"/>
        </w:rPr>
        <w:t>o políticas, también económicas</w:t>
      </w:r>
      <w:r w:rsidRPr="00227838">
        <w:rPr>
          <w:lang w:val="es-ES"/>
        </w:rPr>
        <w:t xml:space="preserve"> </w:t>
      </w:r>
      <w:r w:rsidR="00E43BDF">
        <w:rPr>
          <w:lang w:val="es-ES"/>
        </w:rPr>
        <w:t>y sociales</w:t>
      </w:r>
      <w:r w:rsidR="00D81347">
        <w:rPr>
          <w:lang w:val="es-ES"/>
        </w:rPr>
        <w:t xml:space="preserve">: escuelas, familia, </w:t>
      </w:r>
      <w:r w:rsidR="00B22432">
        <w:rPr>
          <w:lang w:val="es-ES"/>
        </w:rPr>
        <w:t xml:space="preserve">partidos, </w:t>
      </w:r>
      <w:r w:rsidR="00D81347">
        <w:rPr>
          <w:lang w:val="es-ES"/>
        </w:rPr>
        <w:t xml:space="preserve">ONG, </w:t>
      </w:r>
      <w:r w:rsidR="007C385F">
        <w:rPr>
          <w:lang w:val="es-ES"/>
        </w:rPr>
        <w:t xml:space="preserve">hospitales y cualquier </w:t>
      </w:r>
      <w:r w:rsidR="00D81347">
        <w:rPr>
          <w:lang w:val="es-ES"/>
        </w:rPr>
        <w:t xml:space="preserve">otro </w:t>
      </w:r>
      <w:r w:rsidR="007C385F">
        <w:rPr>
          <w:lang w:val="es-ES"/>
        </w:rPr>
        <w:t>tipo de grupo</w:t>
      </w:r>
      <w:r w:rsidR="00D81347">
        <w:rPr>
          <w:lang w:val="es-ES"/>
        </w:rPr>
        <w:t>s</w:t>
      </w:r>
      <w:r w:rsidR="007C385F">
        <w:rPr>
          <w:lang w:val="es-ES"/>
        </w:rPr>
        <w:t xml:space="preserve"> humano</w:t>
      </w:r>
      <w:r w:rsidR="00D81347">
        <w:rPr>
          <w:lang w:val="es-ES"/>
        </w:rPr>
        <w:t>s</w:t>
      </w:r>
      <w:r w:rsidR="007C385F">
        <w:rPr>
          <w:lang w:val="es-ES"/>
        </w:rPr>
        <w:t xml:space="preserve"> </w:t>
      </w:r>
      <w:r w:rsidR="00D81347">
        <w:rPr>
          <w:lang w:val="es-ES"/>
        </w:rPr>
        <w:t>con que los individuos organizamos nuestras expectativas y conductas</w:t>
      </w:r>
      <w:r w:rsidR="007C385F">
        <w:rPr>
          <w:lang w:val="es-ES"/>
        </w:rPr>
        <w:t xml:space="preserve">. </w:t>
      </w:r>
      <w:r w:rsidR="001211C9">
        <w:rPr>
          <w:lang w:val="es-ES"/>
        </w:rPr>
        <w:t>Sí, l</w:t>
      </w:r>
      <w:r w:rsidR="007C385F">
        <w:rPr>
          <w:lang w:val="es-ES"/>
        </w:rPr>
        <w:t xml:space="preserve">a mejora permanente </w:t>
      </w:r>
      <w:r w:rsidR="000661F0">
        <w:rPr>
          <w:lang w:val="es-ES"/>
        </w:rPr>
        <w:t xml:space="preserve">de este tejido de normas e instituciones </w:t>
      </w:r>
      <w:r w:rsidR="007C385F">
        <w:rPr>
          <w:lang w:val="es-ES"/>
        </w:rPr>
        <w:t>es lo que</w:t>
      </w:r>
      <w:r w:rsidR="00E43BDF">
        <w:rPr>
          <w:lang w:val="es-ES"/>
        </w:rPr>
        <w:t xml:space="preserve"> nos permite </w:t>
      </w:r>
      <w:r w:rsidR="001F3FD5">
        <w:rPr>
          <w:lang w:val="es-ES"/>
        </w:rPr>
        <w:t xml:space="preserve">convivir </w:t>
      </w:r>
      <w:r w:rsidRPr="00227838">
        <w:rPr>
          <w:lang w:val="es-ES"/>
        </w:rPr>
        <w:t>de form</w:t>
      </w:r>
      <w:r w:rsidR="001F3FD5">
        <w:rPr>
          <w:lang w:val="es-ES"/>
        </w:rPr>
        <w:t xml:space="preserve">a </w:t>
      </w:r>
      <w:r w:rsidR="000661F0">
        <w:rPr>
          <w:lang w:val="es-ES"/>
        </w:rPr>
        <w:t>“</w:t>
      </w:r>
      <w:r w:rsidR="001F3FD5">
        <w:rPr>
          <w:lang w:val="es-ES"/>
        </w:rPr>
        <w:t xml:space="preserve">más armoniosa, </w:t>
      </w:r>
      <w:r w:rsidR="000661F0">
        <w:rPr>
          <w:lang w:val="es-ES"/>
        </w:rPr>
        <w:t xml:space="preserve">más relacionada con la naturaleza, en una palabra, </w:t>
      </w:r>
      <w:r w:rsidR="007C385F">
        <w:rPr>
          <w:lang w:val="es-ES"/>
        </w:rPr>
        <w:t>más humana”.</w:t>
      </w:r>
    </w:p>
    <w:p w14:paraId="71D12FBF" w14:textId="77777777" w:rsidR="001F3FD5" w:rsidRDefault="001F3FD5">
      <w:pPr>
        <w:rPr>
          <w:lang w:val="es-ES"/>
        </w:rPr>
      </w:pPr>
    </w:p>
    <w:p w14:paraId="1B1EDBBF" w14:textId="762F32C3" w:rsidR="00FA0FFA" w:rsidRDefault="00C6053D">
      <w:pPr>
        <w:rPr>
          <w:lang w:val="es-ES"/>
        </w:rPr>
      </w:pPr>
      <w:r>
        <w:rPr>
          <w:lang w:val="es-ES"/>
        </w:rPr>
        <w:t>José Luis no conoció nuestro último empeño, pero éste debe mucho a su persona</w:t>
      </w:r>
      <w:r w:rsidR="00FA0FFA">
        <w:rPr>
          <w:lang w:val="es-ES"/>
        </w:rPr>
        <w:t>, a su vida y a su obra</w:t>
      </w:r>
      <w:r w:rsidR="00C369E9">
        <w:rPr>
          <w:lang w:val="es-ES"/>
        </w:rPr>
        <w:t>, como acabo de poner de manifiesto</w:t>
      </w:r>
      <w:r>
        <w:rPr>
          <w:lang w:val="es-ES"/>
        </w:rPr>
        <w:t>.</w:t>
      </w:r>
      <w:r w:rsidR="00FA0FFA">
        <w:rPr>
          <w:lang w:val="es-ES"/>
        </w:rPr>
        <w:t xml:space="preserve"> Hace tiempo descubrí que la vida de </w:t>
      </w:r>
      <w:r w:rsidR="00B97AFA">
        <w:rPr>
          <w:lang w:val="es-ES"/>
        </w:rPr>
        <w:t>cada cual</w:t>
      </w:r>
      <w:r w:rsidR="00FA0FFA">
        <w:rPr>
          <w:lang w:val="es-ES"/>
        </w:rPr>
        <w:t xml:space="preserve"> no es lo que uno recuerda que hizo o dejó de hacer</w:t>
      </w:r>
      <w:r w:rsidR="00270FA6">
        <w:rPr>
          <w:lang w:val="es-ES"/>
        </w:rPr>
        <w:t>, los charcos en que se metió y las etapas que completó</w:t>
      </w:r>
      <w:r w:rsidR="00FA0FFA">
        <w:rPr>
          <w:lang w:val="es-ES"/>
        </w:rPr>
        <w:t>; es, sobre todo, lo que los demás, sin tú saberlo, hicieron y sintieron por ti. No es tu zapato; es la huella sobre el camino.</w:t>
      </w:r>
      <w:r>
        <w:rPr>
          <w:lang w:val="es-ES"/>
        </w:rPr>
        <w:t xml:space="preserve"> </w:t>
      </w:r>
    </w:p>
    <w:p w14:paraId="49FDF34A" w14:textId="77777777" w:rsidR="00270FA6" w:rsidRDefault="00270FA6">
      <w:pPr>
        <w:rPr>
          <w:lang w:val="es-ES"/>
        </w:rPr>
      </w:pPr>
    </w:p>
    <w:p w14:paraId="65D4D906" w14:textId="77777777" w:rsidR="00270FA6" w:rsidRDefault="00270FA6" w:rsidP="00270FA6">
      <w:pPr>
        <w:rPr>
          <w:lang w:val="es-ES"/>
        </w:rPr>
      </w:pPr>
      <w:r>
        <w:rPr>
          <w:lang w:val="es-ES"/>
        </w:rPr>
        <w:t>_____________________</w:t>
      </w:r>
    </w:p>
    <w:p w14:paraId="165F0944" w14:textId="77777777" w:rsidR="00FA0FFA" w:rsidRDefault="00FA0FFA">
      <w:pPr>
        <w:rPr>
          <w:lang w:val="es-ES"/>
        </w:rPr>
      </w:pPr>
    </w:p>
    <w:p w14:paraId="0581F65C" w14:textId="77777777" w:rsidR="00270FA6" w:rsidRDefault="00270FA6">
      <w:pPr>
        <w:rPr>
          <w:lang w:val="es-ES"/>
        </w:rPr>
      </w:pPr>
    </w:p>
    <w:p w14:paraId="419FA37C" w14:textId="77777777" w:rsidR="00B97AFA" w:rsidRDefault="00C6053D">
      <w:pPr>
        <w:rPr>
          <w:lang w:val="es-ES"/>
        </w:rPr>
      </w:pPr>
      <w:r>
        <w:rPr>
          <w:lang w:val="es-ES"/>
        </w:rPr>
        <w:t xml:space="preserve">Acabaré con una anécdota que, viniendo muy a cuento, me ayudará a </w:t>
      </w:r>
      <w:r w:rsidR="00B97AFA">
        <w:rPr>
          <w:lang w:val="es-ES"/>
        </w:rPr>
        <w:t>equilibrar</w:t>
      </w:r>
      <w:r>
        <w:rPr>
          <w:lang w:val="es-ES"/>
        </w:rPr>
        <w:t xml:space="preserve"> lo </w:t>
      </w:r>
      <w:r w:rsidR="00B97AFA">
        <w:rPr>
          <w:lang w:val="es-ES"/>
        </w:rPr>
        <w:t>transcendente que me he puesto.</w:t>
      </w:r>
    </w:p>
    <w:p w14:paraId="1E70A914" w14:textId="77777777" w:rsidR="00B97AFA" w:rsidRDefault="00B97AFA">
      <w:pPr>
        <w:rPr>
          <w:lang w:val="es-ES"/>
        </w:rPr>
      </w:pPr>
    </w:p>
    <w:p w14:paraId="72FAA771" w14:textId="54B5B216" w:rsidR="00370480" w:rsidRDefault="00B6409C">
      <w:pPr>
        <w:rPr>
          <w:lang w:val="es-ES"/>
        </w:rPr>
      </w:pPr>
      <w:r>
        <w:rPr>
          <w:lang w:val="es-ES"/>
        </w:rPr>
        <w:t>En 1988, José Luis se</w:t>
      </w:r>
      <w:r w:rsidR="00C6053D">
        <w:rPr>
          <w:lang w:val="es-ES"/>
        </w:rPr>
        <w:t xml:space="preserve"> m</w:t>
      </w:r>
      <w:r w:rsidR="00B97AFA">
        <w:rPr>
          <w:lang w:val="es-ES"/>
        </w:rPr>
        <w:t>udó</w:t>
      </w:r>
      <w:r>
        <w:rPr>
          <w:lang w:val="es-ES"/>
        </w:rPr>
        <w:t xml:space="preserve"> de la calle R</w:t>
      </w:r>
      <w:r w:rsidR="00C6053D">
        <w:rPr>
          <w:lang w:val="es-ES"/>
        </w:rPr>
        <w:t xml:space="preserve">eina a </w:t>
      </w:r>
      <w:r>
        <w:rPr>
          <w:lang w:val="es-ES"/>
        </w:rPr>
        <w:t xml:space="preserve">un ático </w:t>
      </w:r>
      <w:r w:rsidR="00936493">
        <w:rPr>
          <w:lang w:val="es-ES"/>
        </w:rPr>
        <w:t xml:space="preserve">de </w:t>
      </w:r>
      <w:r w:rsidR="00C6053D">
        <w:rPr>
          <w:lang w:val="es-ES"/>
        </w:rPr>
        <w:t>Cea Bermúdez</w:t>
      </w:r>
      <w:r w:rsidR="00A60E70">
        <w:rPr>
          <w:lang w:val="es-ES"/>
        </w:rPr>
        <w:t>, acercándose de este modo a</w:t>
      </w:r>
      <w:r w:rsidR="00193AC2">
        <w:rPr>
          <w:lang w:val="es-ES"/>
        </w:rPr>
        <w:t xml:space="preserve"> su hija Isabel</w:t>
      </w:r>
      <w:r w:rsidR="005748FE">
        <w:rPr>
          <w:lang w:val="es-ES"/>
        </w:rPr>
        <w:t xml:space="preserve"> y Juan Antonio</w:t>
      </w:r>
      <w:r>
        <w:rPr>
          <w:lang w:val="es-ES"/>
        </w:rPr>
        <w:t>,</w:t>
      </w:r>
      <w:r w:rsidR="00910E13">
        <w:rPr>
          <w:lang w:val="es-ES"/>
        </w:rPr>
        <w:t xml:space="preserve"> </w:t>
      </w:r>
      <w:r w:rsidR="005748FE">
        <w:rPr>
          <w:lang w:val="es-ES"/>
        </w:rPr>
        <w:t>padres</w:t>
      </w:r>
      <w:r w:rsidR="00193AC2">
        <w:rPr>
          <w:lang w:val="es-ES"/>
        </w:rPr>
        <w:t xml:space="preserve"> de su nieto</w:t>
      </w:r>
      <w:r w:rsidR="005033C9">
        <w:rPr>
          <w:lang w:val="es-ES"/>
        </w:rPr>
        <w:t xml:space="preserve"> Miguel</w:t>
      </w:r>
      <w:r w:rsidR="00193AC2">
        <w:rPr>
          <w:lang w:val="es-ES"/>
        </w:rPr>
        <w:t xml:space="preserve">, </w:t>
      </w:r>
      <w:r w:rsidR="00A60E70">
        <w:rPr>
          <w:lang w:val="es-ES"/>
        </w:rPr>
        <w:t>vecinos de</w:t>
      </w:r>
      <w:r w:rsidR="00910E13">
        <w:rPr>
          <w:lang w:val="es-ES"/>
        </w:rPr>
        <w:t xml:space="preserve"> Aravaca.</w:t>
      </w:r>
      <w:r>
        <w:rPr>
          <w:lang w:val="es-ES"/>
        </w:rPr>
        <w:t xml:space="preserve"> </w:t>
      </w:r>
      <w:r w:rsidR="00910E13">
        <w:rPr>
          <w:lang w:val="es-ES"/>
        </w:rPr>
        <w:t>Y yo, tan contento, pues me venía</w:t>
      </w:r>
      <w:r>
        <w:rPr>
          <w:lang w:val="es-ES"/>
        </w:rPr>
        <w:t xml:space="preserve"> </w:t>
      </w:r>
      <w:r w:rsidR="00B97AFA">
        <w:rPr>
          <w:lang w:val="es-ES"/>
        </w:rPr>
        <w:t>de perlas</w:t>
      </w:r>
      <w:r>
        <w:rPr>
          <w:lang w:val="es-ES"/>
        </w:rPr>
        <w:t xml:space="preserve"> para nuestros encuentros</w:t>
      </w:r>
      <w:r w:rsidR="00910E13">
        <w:rPr>
          <w:lang w:val="es-ES"/>
        </w:rPr>
        <w:t>,</w:t>
      </w:r>
      <w:r w:rsidR="00B97AFA">
        <w:rPr>
          <w:lang w:val="es-ES"/>
        </w:rPr>
        <w:t xml:space="preserve"> ya que </w:t>
      </w:r>
      <w:r w:rsidR="00A60E70">
        <w:rPr>
          <w:lang w:val="es-ES"/>
        </w:rPr>
        <w:t xml:space="preserve">por aquel entonces </w:t>
      </w:r>
      <w:r w:rsidR="00BB3781">
        <w:rPr>
          <w:lang w:val="es-ES"/>
        </w:rPr>
        <w:t>vivía</w:t>
      </w:r>
      <w:r w:rsidR="00910E13">
        <w:rPr>
          <w:lang w:val="es-ES"/>
        </w:rPr>
        <w:t xml:space="preserve"> a</w:t>
      </w:r>
      <w:r w:rsidR="000E66BF">
        <w:rPr>
          <w:lang w:val="es-ES"/>
        </w:rPr>
        <w:t xml:space="preserve"> pocas</w:t>
      </w:r>
      <w:r>
        <w:rPr>
          <w:lang w:val="es-ES"/>
        </w:rPr>
        <w:t xml:space="preserve"> manzanas de su nueva vivienda</w:t>
      </w:r>
      <w:r w:rsidR="00910E13">
        <w:rPr>
          <w:lang w:val="es-ES"/>
        </w:rPr>
        <w:t xml:space="preserve">. </w:t>
      </w:r>
    </w:p>
    <w:p w14:paraId="4F9A6EA0" w14:textId="77777777" w:rsidR="00370480" w:rsidRDefault="00370480">
      <w:pPr>
        <w:rPr>
          <w:lang w:val="es-ES"/>
        </w:rPr>
      </w:pPr>
    </w:p>
    <w:p w14:paraId="298498F4" w14:textId="543027F7" w:rsidR="00EF5236" w:rsidRDefault="007927D8">
      <w:pPr>
        <w:rPr>
          <w:lang w:val="es-ES"/>
        </w:rPr>
      </w:pPr>
      <w:r>
        <w:rPr>
          <w:lang w:val="es-ES"/>
        </w:rPr>
        <w:t>Un día acudió,</w:t>
      </w:r>
      <w:r w:rsidR="000F67A4">
        <w:rPr>
          <w:lang w:val="es-ES"/>
        </w:rPr>
        <w:t xml:space="preserve"> partid</w:t>
      </w:r>
      <w:r w:rsidR="00B6409C">
        <w:rPr>
          <w:lang w:val="es-ES"/>
        </w:rPr>
        <w:t>o de risa</w:t>
      </w:r>
      <w:r>
        <w:rPr>
          <w:lang w:val="es-ES"/>
        </w:rPr>
        <w:t>,</w:t>
      </w:r>
      <w:r w:rsidR="00EF5236">
        <w:rPr>
          <w:lang w:val="es-ES"/>
        </w:rPr>
        <w:t xml:space="preserve"> al bar que frecuentábamos:</w:t>
      </w:r>
    </w:p>
    <w:p w14:paraId="5F5F9D59" w14:textId="77777777" w:rsidR="00EF5236" w:rsidRDefault="00EF5236">
      <w:pPr>
        <w:rPr>
          <w:lang w:val="es-ES"/>
        </w:rPr>
      </w:pPr>
    </w:p>
    <w:p w14:paraId="57DEA910" w14:textId="736CF63F" w:rsidR="00EF5236" w:rsidRDefault="00EF5236" w:rsidP="00EF5236">
      <w:pPr>
        <w:ind w:left="708"/>
        <w:rPr>
          <w:lang w:val="es-ES"/>
        </w:rPr>
      </w:pPr>
      <w:r>
        <w:rPr>
          <w:lang w:val="es-ES"/>
        </w:rPr>
        <w:t xml:space="preserve">- </w:t>
      </w:r>
      <w:r w:rsidR="00370480">
        <w:rPr>
          <w:lang w:val="es-ES"/>
        </w:rPr>
        <w:t>Acabo de bajar</w:t>
      </w:r>
      <w:r w:rsidR="00B6409C">
        <w:rPr>
          <w:lang w:val="es-ES"/>
        </w:rPr>
        <w:t xml:space="preserve"> co</w:t>
      </w:r>
      <w:r w:rsidR="00370480">
        <w:rPr>
          <w:lang w:val="es-ES"/>
        </w:rPr>
        <w:t xml:space="preserve">n una señora en el ascensor. </w:t>
      </w:r>
      <w:r>
        <w:rPr>
          <w:lang w:val="es-ES"/>
        </w:rPr>
        <w:t>¿</w:t>
      </w:r>
      <w:r w:rsidR="00370480">
        <w:rPr>
          <w:lang w:val="es-ES"/>
        </w:rPr>
        <w:t>¡Quer</w:t>
      </w:r>
      <w:r w:rsidR="00B6409C">
        <w:rPr>
          <w:lang w:val="es-ES"/>
        </w:rPr>
        <w:t xml:space="preserve">rás creer lo que me </w:t>
      </w:r>
      <w:r w:rsidR="00370480">
        <w:rPr>
          <w:lang w:val="es-ES"/>
        </w:rPr>
        <w:t>ha dicho!</w:t>
      </w:r>
      <w:r>
        <w:rPr>
          <w:lang w:val="es-ES"/>
        </w:rPr>
        <w:t>?</w:t>
      </w:r>
    </w:p>
    <w:p w14:paraId="7B3606D6" w14:textId="35BB1D6E" w:rsidR="00EF5236" w:rsidRDefault="00EF5236" w:rsidP="00EF5236">
      <w:pPr>
        <w:ind w:left="708"/>
        <w:rPr>
          <w:lang w:val="es-ES"/>
        </w:rPr>
      </w:pPr>
      <w:r>
        <w:rPr>
          <w:lang w:val="es-ES"/>
        </w:rPr>
        <w:t>- Dime, dime</w:t>
      </w:r>
    </w:p>
    <w:p w14:paraId="4CB6EBD0" w14:textId="77777777" w:rsidR="00EF5236" w:rsidRDefault="00EF5236" w:rsidP="00EF5236">
      <w:pPr>
        <w:ind w:left="708"/>
        <w:rPr>
          <w:lang w:val="es-ES"/>
        </w:rPr>
      </w:pPr>
      <w:r>
        <w:rPr>
          <w:lang w:val="es-ES"/>
        </w:rPr>
        <w:t xml:space="preserve">- </w:t>
      </w:r>
      <w:r w:rsidR="00B6409C">
        <w:rPr>
          <w:lang w:val="es-ES"/>
        </w:rPr>
        <w:t>¡Ay señor Sampedro, qué agradecida le estoy!</w:t>
      </w:r>
    </w:p>
    <w:p w14:paraId="362FCF64" w14:textId="4D8E2EE7" w:rsidR="00EF5236" w:rsidRDefault="00CF5F04" w:rsidP="00EF5236">
      <w:pPr>
        <w:ind w:left="708"/>
        <w:rPr>
          <w:lang w:val="es-ES"/>
        </w:rPr>
      </w:pPr>
      <w:r>
        <w:rPr>
          <w:lang w:val="es-ES"/>
        </w:rPr>
        <w:t>- ¿Y eso?, le pregunté</w:t>
      </w:r>
      <w:r w:rsidR="00EF5236">
        <w:rPr>
          <w:lang w:val="es-ES"/>
        </w:rPr>
        <w:t xml:space="preserve"> impaciente</w:t>
      </w:r>
    </w:p>
    <w:p w14:paraId="00EFC4A5" w14:textId="4639918D" w:rsidR="00C6053D" w:rsidRDefault="00EF5236" w:rsidP="00EF5236">
      <w:pPr>
        <w:ind w:left="708"/>
        <w:rPr>
          <w:lang w:val="es-ES"/>
        </w:rPr>
      </w:pPr>
      <w:r>
        <w:rPr>
          <w:lang w:val="es-ES"/>
        </w:rPr>
        <w:t xml:space="preserve">- </w:t>
      </w:r>
      <w:r w:rsidR="007927D8">
        <w:rPr>
          <w:lang w:val="es-ES"/>
        </w:rPr>
        <w:t xml:space="preserve">Pues nada, </w:t>
      </w:r>
      <w:r w:rsidR="00B6409C">
        <w:rPr>
          <w:lang w:val="es-ES"/>
        </w:rPr>
        <w:t xml:space="preserve">esperaba </w:t>
      </w:r>
      <w:r w:rsidR="00370480">
        <w:rPr>
          <w:lang w:val="es-ES"/>
        </w:rPr>
        <w:t>que me hablara, no sé, de La sonrisa etrusca</w:t>
      </w:r>
      <w:r w:rsidR="007927D8">
        <w:rPr>
          <w:lang w:val="es-ES"/>
        </w:rPr>
        <w:t>. Pero ¡qué va!, e</w:t>
      </w:r>
      <w:r w:rsidR="00370480">
        <w:rPr>
          <w:lang w:val="es-ES"/>
        </w:rPr>
        <w:t>scucha lo</w:t>
      </w:r>
      <w:r>
        <w:rPr>
          <w:lang w:val="es-ES"/>
        </w:rPr>
        <w:t xml:space="preserve"> me suelta</w:t>
      </w:r>
      <w:r w:rsidR="007927D8">
        <w:rPr>
          <w:lang w:val="es-ES"/>
        </w:rPr>
        <w:t xml:space="preserve">: </w:t>
      </w:r>
      <w:r w:rsidR="004B0F61">
        <w:rPr>
          <w:lang w:val="es-ES"/>
        </w:rPr>
        <w:t xml:space="preserve">‘Con su venida a esta escalera, </w:t>
      </w:r>
      <w:r w:rsidR="00267FE8">
        <w:rPr>
          <w:lang w:val="es-ES"/>
        </w:rPr>
        <w:t>¡</w:t>
      </w:r>
      <w:r w:rsidR="00370480">
        <w:rPr>
          <w:lang w:val="es-ES"/>
        </w:rPr>
        <w:t xml:space="preserve">mi </w:t>
      </w:r>
      <w:r>
        <w:rPr>
          <w:lang w:val="es-ES"/>
        </w:rPr>
        <w:t xml:space="preserve">piso se </w:t>
      </w:r>
      <w:r w:rsidR="00370480">
        <w:rPr>
          <w:lang w:val="es-ES"/>
        </w:rPr>
        <w:t>va a revalorizar muchísimo</w:t>
      </w:r>
      <w:r w:rsidR="00267FE8">
        <w:rPr>
          <w:lang w:val="es-ES"/>
        </w:rPr>
        <w:t>!</w:t>
      </w:r>
      <w:r w:rsidR="007927D8">
        <w:rPr>
          <w:lang w:val="es-ES"/>
        </w:rPr>
        <w:t>’</w:t>
      </w:r>
      <w:r w:rsidR="004B0F61">
        <w:rPr>
          <w:lang w:val="es-ES"/>
        </w:rPr>
        <w:t xml:space="preserve"> </w:t>
      </w:r>
    </w:p>
    <w:p w14:paraId="15DCC784" w14:textId="77777777" w:rsidR="004B0F61" w:rsidRDefault="004B0F61">
      <w:pPr>
        <w:rPr>
          <w:lang w:val="es-ES"/>
        </w:rPr>
      </w:pPr>
    </w:p>
    <w:p w14:paraId="51DED1D1" w14:textId="26E035EE" w:rsidR="004B0F61" w:rsidRDefault="004B0F61">
      <w:pPr>
        <w:rPr>
          <w:lang w:val="es-ES"/>
        </w:rPr>
      </w:pPr>
      <w:r>
        <w:rPr>
          <w:lang w:val="es-ES"/>
        </w:rPr>
        <w:t xml:space="preserve">A mí, </w:t>
      </w:r>
      <w:r w:rsidR="001D3DF6">
        <w:rPr>
          <w:lang w:val="es-ES"/>
        </w:rPr>
        <w:t>Sampedro</w:t>
      </w:r>
      <w:r>
        <w:rPr>
          <w:lang w:val="es-ES"/>
        </w:rPr>
        <w:t xml:space="preserve">, </w:t>
      </w:r>
      <w:r w:rsidR="00370480">
        <w:rPr>
          <w:lang w:val="es-ES"/>
        </w:rPr>
        <w:t xml:space="preserve">lo que me </w:t>
      </w:r>
      <w:r>
        <w:rPr>
          <w:lang w:val="es-ES"/>
        </w:rPr>
        <w:t xml:space="preserve">revalorizó </w:t>
      </w:r>
      <w:r w:rsidR="00370480">
        <w:rPr>
          <w:lang w:val="es-ES"/>
        </w:rPr>
        <w:t>fue mi corazón y mi cabeza, en una palabra, mi vida</w:t>
      </w:r>
      <w:r>
        <w:rPr>
          <w:lang w:val="es-ES"/>
        </w:rPr>
        <w:t>.</w:t>
      </w:r>
    </w:p>
    <w:p w14:paraId="000212F2" w14:textId="77777777" w:rsidR="001D3DF6" w:rsidRDefault="001D3DF6">
      <w:pPr>
        <w:rPr>
          <w:lang w:val="es-ES"/>
        </w:rPr>
      </w:pPr>
    </w:p>
    <w:p w14:paraId="67139B96" w14:textId="57C49437" w:rsidR="004B0F61" w:rsidRPr="00242952" w:rsidRDefault="001D3DF6">
      <w:pPr>
        <w:rPr>
          <w:lang w:val="es-ES"/>
        </w:rPr>
      </w:pPr>
      <w:r>
        <w:rPr>
          <w:lang w:val="es-ES"/>
        </w:rPr>
        <w:t xml:space="preserve">Gracias, José Luis. Siempre. Mi memoria es tu casa. Y muchas gracias a todos vosotros por la atención con que </w:t>
      </w:r>
      <w:r w:rsidR="00DC3DB9">
        <w:rPr>
          <w:lang w:val="es-ES"/>
        </w:rPr>
        <w:t>habéis seguido estas palabras sobre sus fronteras, sus puentes y cometas.</w:t>
      </w:r>
    </w:p>
    <w:p w14:paraId="48A3B0EA" w14:textId="77777777" w:rsidR="00C151D5" w:rsidRPr="00242952" w:rsidRDefault="00C151D5">
      <w:pPr>
        <w:rPr>
          <w:lang w:val="es-ES"/>
        </w:rPr>
      </w:pPr>
    </w:p>
    <w:p w14:paraId="2E95015C" w14:textId="77777777" w:rsidR="00BC5297" w:rsidRPr="000F1B26" w:rsidRDefault="00BC5297">
      <w:pPr>
        <w:rPr>
          <w:lang w:val="es-ES"/>
        </w:rPr>
      </w:pPr>
    </w:p>
    <w:p w14:paraId="33A3536B" w14:textId="5F8D995D" w:rsidR="005B4118" w:rsidRPr="000F1B26" w:rsidRDefault="005B4118">
      <w:pPr>
        <w:rPr>
          <w:lang w:val="es-ES"/>
        </w:rPr>
      </w:pPr>
      <w:r w:rsidRPr="000F1B26">
        <w:rPr>
          <w:lang w:val="es-ES"/>
        </w:rPr>
        <w:t xml:space="preserve"> </w:t>
      </w:r>
    </w:p>
    <w:p w14:paraId="403AB232" w14:textId="77777777" w:rsidR="007561DA" w:rsidRPr="000F1B26" w:rsidRDefault="007561DA">
      <w:pPr>
        <w:rPr>
          <w:lang w:val="es-ES"/>
        </w:rPr>
      </w:pPr>
    </w:p>
    <w:p w14:paraId="26D2F33E" w14:textId="77777777" w:rsidR="008A311C" w:rsidRPr="000F1B26" w:rsidRDefault="0010415D">
      <w:pPr>
        <w:rPr>
          <w:lang w:val="es-ES"/>
        </w:rPr>
      </w:pPr>
      <w:r w:rsidRPr="000F1B26">
        <w:rPr>
          <w:lang w:val="es-ES"/>
        </w:rPr>
        <w:t xml:space="preserve"> </w:t>
      </w:r>
      <w:r w:rsidR="001B1EBE" w:rsidRPr="000F1B26">
        <w:rPr>
          <w:lang w:val="es-ES"/>
        </w:rPr>
        <w:t xml:space="preserve"> </w:t>
      </w:r>
    </w:p>
    <w:sectPr w:rsidR="008A311C" w:rsidRPr="000F1B26" w:rsidSect="005B69BE">
      <w:footerReference w:type="even" r:id="rId14"/>
      <w:footerReference w:type="default" r:id="rId15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CDF94B" w14:textId="77777777" w:rsidR="00422794" w:rsidRDefault="00422794" w:rsidP="00D46683">
      <w:r>
        <w:separator/>
      </w:r>
    </w:p>
  </w:endnote>
  <w:endnote w:type="continuationSeparator" w:id="0">
    <w:p w14:paraId="1AFEEE3B" w14:textId="77777777" w:rsidR="00422794" w:rsidRDefault="00422794" w:rsidP="00D466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FED9B0" w14:textId="77777777" w:rsidR="00D46683" w:rsidRDefault="00D46683" w:rsidP="006351FD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CC920DE" w14:textId="77777777" w:rsidR="00D46683" w:rsidRDefault="00D46683" w:rsidP="00D46683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C2296E" w14:textId="77777777" w:rsidR="00D46683" w:rsidRDefault="00D46683" w:rsidP="006351FD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22794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389B4C12" w14:textId="77777777" w:rsidR="00D46683" w:rsidRDefault="00D46683" w:rsidP="00D46683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C73BDF" w14:textId="77777777" w:rsidR="00422794" w:rsidRDefault="00422794" w:rsidP="00D46683">
      <w:r>
        <w:separator/>
      </w:r>
    </w:p>
  </w:footnote>
  <w:footnote w:type="continuationSeparator" w:id="0">
    <w:p w14:paraId="77FCBBCA" w14:textId="77777777" w:rsidR="00422794" w:rsidRDefault="00422794" w:rsidP="00D466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BCC"/>
    <w:rsid w:val="00021D5C"/>
    <w:rsid w:val="000366E9"/>
    <w:rsid w:val="000409B4"/>
    <w:rsid w:val="00040A32"/>
    <w:rsid w:val="00047D21"/>
    <w:rsid w:val="0005313F"/>
    <w:rsid w:val="00054291"/>
    <w:rsid w:val="000661F0"/>
    <w:rsid w:val="000734AA"/>
    <w:rsid w:val="00074C07"/>
    <w:rsid w:val="00091AD9"/>
    <w:rsid w:val="000B6CBD"/>
    <w:rsid w:val="000C1D07"/>
    <w:rsid w:val="000C4D52"/>
    <w:rsid w:val="000E10CD"/>
    <w:rsid w:val="000E66BF"/>
    <w:rsid w:val="000F1B26"/>
    <w:rsid w:val="000F67A4"/>
    <w:rsid w:val="001021E7"/>
    <w:rsid w:val="001021F6"/>
    <w:rsid w:val="0010415D"/>
    <w:rsid w:val="0011638B"/>
    <w:rsid w:val="001211C9"/>
    <w:rsid w:val="00124824"/>
    <w:rsid w:val="00156502"/>
    <w:rsid w:val="00173D2F"/>
    <w:rsid w:val="00174D43"/>
    <w:rsid w:val="00186480"/>
    <w:rsid w:val="00193310"/>
    <w:rsid w:val="00193AC2"/>
    <w:rsid w:val="001A204C"/>
    <w:rsid w:val="001B1EBE"/>
    <w:rsid w:val="001C1CB4"/>
    <w:rsid w:val="001D031A"/>
    <w:rsid w:val="001D3DF6"/>
    <w:rsid w:val="001E67C5"/>
    <w:rsid w:val="001F3FD5"/>
    <w:rsid w:val="001F6968"/>
    <w:rsid w:val="002016BB"/>
    <w:rsid w:val="00227838"/>
    <w:rsid w:val="00242952"/>
    <w:rsid w:val="00267FE8"/>
    <w:rsid w:val="00270FA6"/>
    <w:rsid w:val="00274376"/>
    <w:rsid w:val="0027629A"/>
    <w:rsid w:val="002E0DA6"/>
    <w:rsid w:val="002F55E9"/>
    <w:rsid w:val="002F6970"/>
    <w:rsid w:val="002F7406"/>
    <w:rsid w:val="002F7D7E"/>
    <w:rsid w:val="00304252"/>
    <w:rsid w:val="00313278"/>
    <w:rsid w:val="003221F0"/>
    <w:rsid w:val="00323413"/>
    <w:rsid w:val="00347E5D"/>
    <w:rsid w:val="003531E9"/>
    <w:rsid w:val="00370480"/>
    <w:rsid w:val="00372984"/>
    <w:rsid w:val="00375546"/>
    <w:rsid w:val="00386D77"/>
    <w:rsid w:val="003908CE"/>
    <w:rsid w:val="003D41BC"/>
    <w:rsid w:val="003F62A5"/>
    <w:rsid w:val="00402238"/>
    <w:rsid w:val="00406C21"/>
    <w:rsid w:val="00422794"/>
    <w:rsid w:val="00426D91"/>
    <w:rsid w:val="00430150"/>
    <w:rsid w:val="0046266A"/>
    <w:rsid w:val="00476368"/>
    <w:rsid w:val="004A3AA8"/>
    <w:rsid w:val="004A56A6"/>
    <w:rsid w:val="004B0F61"/>
    <w:rsid w:val="004B1317"/>
    <w:rsid w:val="005033C9"/>
    <w:rsid w:val="005138D5"/>
    <w:rsid w:val="005748FE"/>
    <w:rsid w:val="00576502"/>
    <w:rsid w:val="005935DC"/>
    <w:rsid w:val="00595F90"/>
    <w:rsid w:val="005B4118"/>
    <w:rsid w:val="005B69BE"/>
    <w:rsid w:val="0063193C"/>
    <w:rsid w:val="00636ADF"/>
    <w:rsid w:val="0063771D"/>
    <w:rsid w:val="00652F71"/>
    <w:rsid w:val="00675BEB"/>
    <w:rsid w:val="00683580"/>
    <w:rsid w:val="00685EFE"/>
    <w:rsid w:val="006A59BB"/>
    <w:rsid w:val="006C00AB"/>
    <w:rsid w:val="006E2933"/>
    <w:rsid w:val="006F0832"/>
    <w:rsid w:val="0070448F"/>
    <w:rsid w:val="007126C5"/>
    <w:rsid w:val="007160C3"/>
    <w:rsid w:val="00755A77"/>
    <w:rsid w:val="007561DA"/>
    <w:rsid w:val="00777F5B"/>
    <w:rsid w:val="00780D6C"/>
    <w:rsid w:val="007927D8"/>
    <w:rsid w:val="00797E77"/>
    <w:rsid w:val="007A26C4"/>
    <w:rsid w:val="007B1440"/>
    <w:rsid w:val="007C385F"/>
    <w:rsid w:val="007D73A1"/>
    <w:rsid w:val="007F28B6"/>
    <w:rsid w:val="00805D55"/>
    <w:rsid w:val="00830A82"/>
    <w:rsid w:val="00831A0C"/>
    <w:rsid w:val="00855EE8"/>
    <w:rsid w:val="00870A6A"/>
    <w:rsid w:val="00887C9E"/>
    <w:rsid w:val="008904D6"/>
    <w:rsid w:val="008A311C"/>
    <w:rsid w:val="008F6B24"/>
    <w:rsid w:val="00910B6A"/>
    <w:rsid w:val="00910E13"/>
    <w:rsid w:val="009153E6"/>
    <w:rsid w:val="00936493"/>
    <w:rsid w:val="00956C6F"/>
    <w:rsid w:val="009628AB"/>
    <w:rsid w:val="00971E78"/>
    <w:rsid w:val="009766C5"/>
    <w:rsid w:val="00997C17"/>
    <w:rsid w:val="009A1A28"/>
    <w:rsid w:val="009B194F"/>
    <w:rsid w:val="009D3046"/>
    <w:rsid w:val="009E2E8D"/>
    <w:rsid w:val="00A01B03"/>
    <w:rsid w:val="00A369CE"/>
    <w:rsid w:val="00A54DE0"/>
    <w:rsid w:val="00A60E70"/>
    <w:rsid w:val="00A63EF2"/>
    <w:rsid w:val="00A667F9"/>
    <w:rsid w:val="00A75621"/>
    <w:rsid w:val="00A76D56"/>
    <w:rsid w:val="00A83A24"/>
    <w:rsid w:val="00A83C87"/>
    <w:rsid w:val="00A9510D"/>
    <w:rsid w:val="00AB29BC"/>
    <w:rsid w:val="00AC1089"/>
    <w:rsid w:val="00AD3B36"/>
    <w:rsid w:val="00AE1F0A"/>
    <w:rsid w:val="00AF56E1"/>
    <w:rsid w:val="00B043F0"/>
    <w:rsid w:val="00B17937"/>
    <w:rsid w:val="00B22432"/>
    <w:rsid w:val="00B321D0"/>
    <w:rsid w:val="00B536CB"/>
    <w:rsid w:val="00B6409C"/>
    <w:rsid w:val="00B77A7E"/>
    <w:rsid w:val="00B835FC"/>
    <w:rsid w:val="00B906AE"/>
    <w:rsid w:val="00B97AFA"/>
    <w:rsid w:val="00BB3781"/>
    <w:rsid w:val="00BC5297"/>
    <w:rsid w:val="00BE2E7C"/>
    <w:rsid w:val="00BE44F7"/>
    <w:rsid w:val="00C122A1"/>
    <w:rsid w:val="00C12B4B"/>
    <w:rsid w:val="00C151D5"/>
    <w:rsid w:val="00C26060"/>
    <w:rsid w:val="00C31BCC"/>
    <w:rsid w:val="00C369E9"/>
    <w:rsid w:val="00C55A16"/>
    <w:rsid w:val="00C6053D"/>
    <w:rsid w:val="00CA527A"/>
    <w:rsid w:val="00CB4E8F"/>
    <w:rsid w:val="00CB5E6C"/>
    <w:rsid w:val="00CD4EF5"/>
    <w:rsid w:val="00CF5F04"/>
    <w:rsid w:val="00D077E2"/>
    <w:rsid w:val="00D22D80"/>
    <w:rsid w:val="00D4292C"/>
    <w:rsid w:val="00D46683"/>
    <w:rsid w:val="00D57B54"/>
    <w:rsid w:val="00D81347"/>
    <w:rsid w:val="00D91AAF"/>
    <w:rsid w:val="00DA4857"/>
    <w:rsid w:val="00DB5667"/>
    <w:rsid w:val="00DC19AF"/>
    <w:rsid w:val="00DC3DB9"/>
    <w:rsid w:val="00DC42C7"/>
    <w:rsid w:val="00DD3D0F"/>
    <w:rsid w:val="00DE3712"/>
    <w:rsid w:val="00E003C5"/>
    <w:rsid w:val="00E23AEB"/>
    <w:rsid w:val="00E43BDF"/>
    <w:rsid w:val="00E43D08"/>
    <w:rsid w:val="00E45292"/>
    <w:rsid w:val="00E82931"/>
    <w:rsid w:val="00EA41D8"/>
    <w:rsid w:val="00EF5236"/>
    <w:rsid w:val="00F112AC"/>
    <w:rsid w:val="00F30414"/>
    <w:rsid w:val="00F35CA4"/>
    <w:rsid w:val="00F36BD2"/>
    <w:rsid w:val="00F43456"/>
    <w:rsid w:val="00F44145"/>
    <w:rsid w:val="00F73561"/>
    <w:rsid w:val="00F90169"/>
    <w:rsid w:val="00FA0FFA"/>
    <w:rsid w:val="00FA722D"/>
    <w:rsid w:val="00FD0D4E"/>
    <w:rsid w:val="00FF6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B696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D4668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46683"/>
  </w:style>
  <w:style w:type="character" w:styleId="Nmerodepgina">
    <w:name w:val="page number"/>
    <w:basedOn w:val="Fuentedeprrafopredeter"/>
    <w:uiPriority w:val="99"/>
    <w:semiHidden/>
    <w:unhideWhenUsed/>
    <w:rsid w:val="00D46683"/>
  </w:style>
  <w:style w:type="paragraph" w:styleId="Prrafodelista">
    <w:name w:val="List Paragraph"/>
    <w:basedOn w:val="Normal"/>
    <w:uiPriority w:val="34"/>
    <w:qFormat/>
    <w:rsid w:val="00EF5236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1F3FD5"/>
  </w:style>
  <w:style w:type="character" w:styleId="Hipervnculo">
    <w:name w:val="Hyperlink"/>
    <w:basedOn w:val="Fuentedeprrafopredeter"/>
    <w:uiPriority w:val="99"/>
    <w:unhideWhenUsed/>
    <w:rsid w:val="00FD0D4E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57B5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085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bit.ly/2E2PgtC" TargetMode="External"/><Relationship Id="rId12" Type="http://schemas.openxmlformats.org/officeDocument/2006/relationships/image" Target="media/image3.jpg"/><Relationship Id="rId13" Type="http://schemas.openxmlformats.org/officeDocument/2006/relationships/hyperlink" Target="http://ccdemocraticas.net/equipo/" TargetMode="Externa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http://bit.ly/2nK2eFO)" TargetMode="External"/><Relationship Id="rId7" Type="http://schemas.openxmlformats.org/officeDocument/2006/relationships/image" Target="media/image1.jpg"/><Relationship Id="rId8" Type="http://schemas.openxmlformats.org/officeDocument/2006/relationships/hyperlink" Target="http://bit.ly/2zHWuUQ)" TargetMode="External"/><Relationship Id="rId9" Type="http://schemas.openxmlformats.org/officeDocument/2006/relationships/image" Target="media/image2.jpg"/><Relationship Id="rId10" Type="http://schemas.openxmlformats.org/officeDocument/2006/relationships/hyperlink" Target="http://bit.ly/29Dvbek)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4</Pages>
  <Words>1518</Words>
  <Characters>8352</Characters>
  <Application>Microsoft Macintosh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9851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</dc:creator>
  <cp:keywords/>
  <dc:description/>
  <cp:lastModifiedBy>Felipe</cp:lastModifiedBy>
  <cp:revision>23</cp:revision>
  <dcterms:created xsi:type="dcterms:W3CDTF">2018-01-29T15:29:00Z</dcterms:created>
  <dcterms:modified xsi:type="dcterms:W3CDTF">2018-02-05T17:09:00Z</dcterms:modified>
  <cp:category/>
</cp:coreProperties>
</file>